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fc8hanjmopm"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pStyle w:val="Title"/>
        <w:jc w:val="center"/>
        <w:rPr>
          <w:b w:val="1"/>
        </w:rPr>
      </w:pPr>
      <w:bookmarkStart w:colFirst="0" w:colLast="0" w:name="_kao4hakvn12c" w:id="1"/>
      <w:bookmarkEnd w:id="1"/>
      <w:r w:rsidDel="00000000" w:rsidR="00000000" w:rsidRPr="00000000">
        <w:rPr>
          <w:b w:val="1"/>
          <w:rtl w:val="0"/>
        </w:rPr>
        <w:t xml:space="preserve">Social Sustainability in the Professional Journey</w:t>
      </w:r>
    </w:p>
    <w:p w:rsidR="00000000" w:rsidDel="00000000" w:rsidP="00000000" w:rsidRDefault="00000000" w:rsidRPr="00000000" w14:paraId="00000003">
      <w:pPr>
        <w:pStyle w:val="Subtitle"/>
        <w:jc w:val="center"/>
        <w:rPr>
          <w:b w:val="1"/>
          <w:sz w:val="29"/>
          <w:szCs w:val="29"/>
          <w:highlight w:val="white"/>
        </w:rPr>
      </w:pPr>
      <w:bookmarkStart w:colFirst="0" w:colLast="0" w:name="_ydmg65u1wrvi" w:id="2"/>
      <w:bookmarkEnd w:id="2"/>
      <w:r w:rsidDel="00000000" w:rsidR="00000000" w:rsidRPr="00000000">
        <w:rPr>
          <w:b w:val="1"/>
          <w:sz w:val="29"/>
          <w:szCs w:val="29"/>
          <w:highlight w:val="white"/>
          <w:rtl w:val="0"/>
        </w:rPr>
        <w:t xml:space="preserve">IT3389 Applied AI Project | Nanyang Polytechnic | Year 3</w:t>
      </w:r>
    </w:p>
    <w:p w:rsidR="00000000" w:rsidDel="00000000" w:rsidP="00000000" w:rsidRDefault="00000000" w:rsidRPr="00000000" w14:paraId="00000004">
      <w:pPr>
        <w:spacing w:after="240" w:before="240" w:line="259" w:lineRule="auto"/>
        <w:jc w:val="center"/>
        <w:rPr>
          <w:rFonts w:ascii="Inter" w:cs="Inter" w:eastAsia="Inter" w:hAnsi="Inter"/>
        </w:rPr>
      </w:pPr>
      <w:r w:rsidDel="00000000" w:rsidR="00000000" w:rsidRPr="00000000">
        <w:rPr>
          <w:rFonts w:ascii="Inter" w:cs="Inter" w:eastAsia="Inter" w:hAnsi="Inter"/>
        </w:rPr>
        <w:drawing>
          <wp:inline distB="114300" distT="114300" distL="114300" distR="114300">
            <wp:extent cx="4866465" cy="4866465"/>
            <wp:effectExtent b="0" l="0" r="0" t="0"/>
            <wp:docPr id="16" name="image16.jpg"/>
            <a:graphic>
              <a:graphicData uri="http://schemas.openxmlformats.org/drawingml/2006/picture">
                <pic:pic>
                  <pic:nvPicPr>
                    <pic:cNvPr id="0" name="image16.jpg"/>
                    <pic:cNvPicPr preferRelativeResize="0"/>
                  </pic:nvPicPr>
                  <pic:blipFill>
                    <a:blip r:embed="rId6"/>
                    <a:srcRect b="0" l="0" r="0" t="0"/>
                    <a:stretch>
                      <a:fillRect/>
                    </a:stretch>
                  </pic:blipFill>
                  <pic:spPr>
                    <a:xfrm>
                      <a:off x="0" y="0"/>
                      <a:ext cx="4866465" cy="4866465"/>
                    </a:xfrm>
                    <a:prstGeom prst="rect"/>
                    <a:ln/>
                  </pic:spPr>
                </pic:pic>
              </a:graphicData>
            </a:graphic>
          </wp:inline>
        </w:drawing>
      </w:r>
      <w:r w:rsidDel="00000000" w:rsidR="00000000" w:rsidRPr="00000000">
        <w:rPr>
          <w:rtl w:val="0"/>
        </w:rPr>
      </w:r>
    </w:p>
    <w:tbl>
      <w:tblPr>
        <w:tblStyle w:val="Table1"/>
        <w:tblW w:w="92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15"/>
        <w:gridCol w:w="2085"/>
        <w:gridCol w:w="1980"/>
        <w:gridCol w:w="2760"/>
        <w:tblGridChange w:id="0">
          <w:tblGrid>
            <w:gridCol w:w="2415"/>
            <w:gridCol w:w="2085"/>
            <w:gridCol w:w="1980"/>
            <w:gridCol w:w="2760"/>
          </w:tblGrid>
        </w:tblGridChange>
      </w:tblGrid>
      <w:tr>
        <w:trPr>
          <w:cantSplit w:val="0"/>
          <w:trHeight w:val="945"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005">
            <w:pPr>
              <w:spacing w:line="360" w:lineRule="auto"/>
              <w:rPr>
                <w:rFonts w:ascii="Inter" w:cs="Inter" w:eastAsia="Inter" w:hAnsi="Inter"/>
                <w:b w:val="1"/>
                <w:i w:val="1"/>
              </w:rPr>
            </w:pPr>
            <w:r w:rsidDel="00000000" w:rsidR="00000000" w:rsidRPr="00000000">
              <w:rPr>
                <w:rFonts w:ascii="Inter" w:cs="Inter" w:eastAsia="Inter" w:hAnsi="Inter"/>
                <w:b w:val="1"/>
                <w:i w:val="1"/>
                <w:rtl w:val="0"/>
              </w:rPr>
              <w:t xml:space="preserve">Team member’s name</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006">
            <w:pPr>
              <w:spacing w:line="360" w:lineRule="auto"/>
              <w:rPr>
                <w:rFonts w:ascii="Inter" w:cs="Inter" w:eastAsia="Inter" w:hAnsi="Inter"/>
              </w:rPr>
            </w:pPr>
            <w:r w:rsidDel="00000000" w:rsidR="00000000" w:rsidRPr="00000000">
              <w:rPr>
                <w:rFonts w:ascii="Inter" w:cs="Inter" w:eastAsia="Inter" w:hAnsi="Inter"/>
                <w:rtl w:val="0"/>
              </w:rPr>
              <w:t xml:space="preserve">Siew Wei Heng</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007">
            <w:pPr>
              <w:spacing w:line="360" w:lineRule="auto"/>
              <w:rPr>
                <w:rFonts w:ascii="Inter" w:cs="Inter" w:eastAsia="Inter" w:hAnsi="Inter"/>
              </w:rPr>
            </w:pPr>
            <w:r w:rsidDel="00000000" w:rsidR="00000000" w:rsidRPr="00000000">
              <w:rPr>
                <w:rFonts w:ascii="Inter" w:cs="Inter" w:eastAsia="Inter" w:hAnsi="Inter"/>
                <w:rtl w:val="0"/>
              </w:rPr>
              <w:t xml:space="preserve">Ethan Lee</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008">
            <w:pPr>
              <w:spacing w:line="360" w:lineRule="auto"/>
              <w:rPr>
                <w:rFonts w:ascii="Inter" w:cs="Inter" w:eastAsia="Inter" w:hAnsi="Inter"/>
              </w:rPr>
            </w:pPr>
            <w:r w:rsidDel="00000000" w:rsidR="00000000" w:rsidRPr="00000000">
              <w:rPr>
                <w:rFonts w:ascii="Inter" w:cs="Inter" w:eastAsia="Inter" w:hAnsi="Inter"/>
                <w:rtl w:val="0"/>
              </w:rPr>
              <w:t xml:space="preserve">Lim Hon Lin Gavin</w:t>
            </w:r>
          </w:p>
        </w:tc>
      </w:tr>
      <w:tr>
        <w:trPr>
          <w:cantSplit w:val="0"/>
          <w:trHeight w:val="574.8661417322835"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009">
            <w:pPr>
              <w:spacing w:line="360" w:lineRule="auto"/>
              <w:rPr>
                <w:rFonts w:ascii="Inter" w:cs="Inter" w:eastAsia="Inter" w:hAnsi="Inter"/>
                <w:b w:val="1"/>
                <w:i w:val="1"/>
              </w:rPr>
            </w:pPr>
            <w:r w:rsidDel="00000000" w:rsidR="00000000" w:rsidRPr="00000000">
              <w:rPr>
                <w:rFonts w:ascii="Inter" w:cs="Inter" w:eastAsia="Inter" w:hAnsi="Inter"/>
                <w:b w:val="1"/>
                <w:i w:val="1"/>
                <w:rtl w:val="0"/>
              </w:rPr>
              <w:t xml:space="preserve">Admin Number</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center"/>
          </w:tcPr>
          <w:p w:rsidR="00000000" w:rsidDel="00000000" w:rsidP="00000000" w:rsidRDefault="00000000" w:rsidRPr="00000000" w14:paraId="0000000A">
            <w:pPr>
              <w:spacing w:line="360" w:lineRule="auto"/>
              <w:rPr>
                <w:rFonts w:ascii="Inter" w:cs="Inter" w:eastAsia="Inter" w:hAnsi="Inter"/>
              </w:rPr>
            </w:pPr>
            <w:r w:rsidDel="00000000" w:rsidR="00000000" w:rsidRPr="00000000">
              <w:rPr>
                <w:rFonts w:ascii="Inter" w:cs="Inter" w:eastAsia="Inter" w:hAnsi="Inter"/>
                <w:rtl w:val="0"/>
              </w:rPr>
              <w:t xml:space="preserve">220342H</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center"/>
          </w:tcPr>
          <w:p w:rsidR="00000000" w:rsidDel="00000000" w:rsidP="00000000" w:rsidRDefault="00000000" w:rsidRPr="00000000" w14:paraId="0000000B">
            <w:pPr>
              <w:spacing w:line="360" w:lineRule="auto"/>
              <w:rPr>
                <w:rFonts w:ascii="Inter" w:cs="Inter" w:eastAsia="Inter" w:hAnsi="Inter"/>
              </w:rPr>
            </w:pPr>
            <w:r w:rsidDel="00000000" w:rsidR="00000000" w:rsidRPr="00000000">
              <w:rPr>
                <w:rFonts w:ascii="Inter" w:cs="Inter" w:eastAsia="Inter" w:hAnsi="Inter"/>
                <w:rtl w:val="0"/>
              </w:rPr>
              <w:t xml:space="preserve">220664H</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center"/>
          </w:tcPr>
          <w:p w:rsidR="00000000" w:rsidDel="00000000" w:rsidP="00000000" w:rsidRDefault="00000000" w:rsidRPr="00000000" w14:paraId="0000000C">
            <w:pPr>
              <w:spacing w:line="360" w:lineRule="auto"/>
              <w:rPr>
                <w:rFonts w:ascii="Inter" w:cs="Inter" w:eastAsia="Inter" w:hAnsi="Inter"/>
              </w:rPr>
            </w:pPr>
            <w:r w:rsidDel="00000000" w:rsidR="00000000" w:rsidRPr="00000000">
              <w:rPr>
                <w:rFonts w:ascii="Inter" w:cs="Inter" w:eastAsia="Inter" w:hAnsi="Inter"/>
                <w:rtl w:val="0"/>
              </w:rPr>
              <w:t xml:space="preserve">224729C</w:t>
            </w:r>
          </w:p>
        </w:tc>
      </w:tr>
      <w:tr>
        <w:trPr>
          <w:cantSplit w:val="0"/>
          <w:trHeight w:val="574.8661417322835" w:hRule="atLeast"/>
          <w:tblHeader w:val="0"/>
        </w:trPr>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00D">
            <w:pPr>
              <w:spacing w:line="360" w:lineRule="auto"/>
              <w:rPr>
                <w:rFonts w:ascii="Inter" w:cs="Inter" w:eastAsia="Inter" w:hAnsi="Inter"/>
                <w:b w:val="1"/>
                <w:i w:val="1"/>
              </w:rPr>
            </w:pPr>
            <w:r w:rsidDel="00000000" w:rsidR="00000000" w:rsidRPr="00000000">
              <w:rPr>
                <w:rFonts w:ascii="Inter" w:cs="Inter" w:eastAsia="Inter" w:hAnsi="Inter"/>
                <w:b w:val="1"/>
                <w:i w:val="1"/>
                <w:rtl w:val="0"/>
              </w:rPr>
              <w:t xml:space="preserve">Roles played</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vAlign w:val="center"/>
          </w:tcPr>
          <w:p w:rsidR="00000000" w:rsidDel="00000000" w:rsidP="00000000" w:rsidRDefault="00000000" w:rsidRPr="00000000" w14:paraId="0000000E">
            <w:pPr>
              <w:spacing w:line="360" w:lineRule="auto"/>
              <w:rPr>
                <w:rFonts w:ascii="Inter" w:cs="Inter" w:eastAsia="Inter" w:hAnsi="Inter"/>
              </w:rPr>
            </w:pPr>
            <w:r w:rsidDel="00000000" w:rsidR="00000000" w:rsidRPr="00000000">
              <w:rPr>
                <w:rFonts w:ascii="Inter" w:cs="Inter" w:eastAsia="Inter" w:hAnsi="Inter"/>
                <w:rtl w:val="0"/>
              </w:rPr>
              <w:t xml:space="preserve">Team Leader</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00F">
            <w:pPr>
              <w:spacing w:line="360" w:lineRule="auto"/>
              <w:rPr>
                <w:rFonts w:ascii="Inter" w:cs="Inter" w:eastAsia="Inter" w:hAnsi="Inter"/>
              </w:rPr>
            </w:pPr>
            <w:r w:rsidDel="00000000" w:rsidR="00000000" w:rsidRPr="00000000">
              <w:rPr>
                <w:rFonts w:ascii="Inter" w:cs="Inter" w:eastAsia="Inter" w:hAnsi="Inter"/>
                <w:rtl w:val="0"/>
              </w:rPr>
              <w:t xml:space="preserve">Team Member</w:t>
            </w:r>
          </w:p>
        </w:tc>
        <w:tc>
          <w:tcPr>
            <w:tcBorders>
              <w:top w:color="000000" w:space="0" w:sz="6" w:val="single"/>
              <w:left w:color="000000" w:space="0" w:sz="6" w:val="single"/>
              <w:bottom w:color="000000" w:space="0" w:sz="6" w:val="single"/>
              <w:right w:color="000000" w:space="0" w:sz="6" w:val="single"/>
            </w:tcBorders>
            <w:tcMar>
              <w:top w:w="144.0" w:type="dxa"/>
              <w:left w:w="144.0" w:type="dxa"/>
              <w:bottom w:w="144.0" w:type="dxa"/>
              <w:right w:w="144.0" w:type="dxa"/>
            </w:tcMar>
          </w:tcPr>
          <w:p w:rsidR="00000000" w:rsidDel="00000000" w:rsidP="00000000" w:rsidRDefault="00000000" w:rsidRPr="00000000" w14:paraId="00000010">
            <w:pPr>
              <w:spacing w:line="360" w:lineRule="auto"/>
              <w:rPr>
                <w:rFonts w:ascii="Inter" w:cs="Inter" w:eastAsia="Inter" w:hAnsi="Inter"/>
              </w:rPr>
            </w:pPr>
            <w:r w:rsidDel="00000000" w:rsidR="00000000" w:rsidRPr="00000000">
              <w:rPr>
                <w:rFonts w:ascii="Inter" w:cs="Inter" w:eastAsia="Inter" w:hAnsi="Inter"/>
                <w:rtl w:val="0"/>
              </w:rPr>
              <w:t xml:space="preserve">Team Member</w:t>
            </w:r>
          </w:p>
        </w:tc>
      </w:tr>
    </w:tbl>
    <w:p w:rsidR="00000000" w:rsidDel="00000000" w:rsidP="00000000" w:rsidRDefault="00000000" w:rsidRPr="00000000" w14:paraId="00000011">
      <w:pPr>
        <w:pStyle w:val="Heading1"/>
        <w:rPr/>
      </w:pPr>
      <w:bookmarkStart w:colFirst="0" w:colLast="0" w:name="_rxokkcuyofqh"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2">
          <w:pPr>
            <w:widowControl w:val="0"/>
            <w:tabs>
              <w:tab w:val="right" w:leader="none" w:pos="12000"/>
            </w:tabs>
            <w:spacing w:before="60" w:line="240" w:lineRule="auto"/>
            <w:rPr>
              <w:b w:val="1"/>
              <w:sz w:val="22"/>
              <w:szCs w:val="22"/>
            </w:rPr>
          </w:pPr>
          <w:r w:rsidDel="00000000" w:rsidR="00000000" w:rsidRPr="00000000">
            <w:fldChar w:fldCharType="begin"/>
            <w:instrText xml:space="preserve"> TOC \h \u \z \t "Heading 1,1,Heading 2,2,Heading 3,3,Heading 4,4,Heading 5,5,Heading 6,6,"</w:instrText>
            <w:fldChar w:fldCharType="separate"/>
          </w:r>
          <w:hyperlink w:anchor="_rxokkcuyofqh">
            <w:r w:rsidDel="00000000" w:rsidR="00000000" w:rsidRPr="00000000">
              <w:rPr>
                <w:b w:val="1"/>
                <w:sz w:val="22"/>
                <w:szCs w:val="22"/>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rPr>
              <w:b w:val="1"/>
              <w:sz w:val="22"/>
              <w:szCs w:val="22"/>
            </w:rPr>
          </w:pPr>
          <w:hyperlink w:anchor="_vw82pmlogcws">
            <w:r w:rsidDel="00000000" w:rsidR="00000000" w:rsidRPr="00000000">
              <w:rPr>
                <w:b w:val="1"/>
                <w:sz w:val="22"/>
                <w:szCs w:val="22"/>
                <w:rtl w:val="0"/>
              </w:rPr>
              <w:t xml:space="preserve">Problem statement</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sz w:val="22"/>
              <w:szCs w:val="22"/>
            </w:rPr>
          </w:pPr>
          <w:hyperlink w:anchor="_m6cr1brny3jd">
            <w:r w:rsidDel="00000000" w:rsidR="00000000" w:rsidRPr="00000000">
              <w:rPr>
                <w:sz w:val="22"/>
                <w:szCs w:val="22"/>
                <w:rtl w:val="0"/>
              </w:rPr>
              <w:t xml:space="preserve">General Problem statement</w:t>
              <w:tab/>
              <w:t xml:space="preserve">3</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b w:val="1"/>
              <w:sz w:val="22"/>
              <w:szCs w:val="22"/>
            </w:rPr>
          </w:pPr>
          <w:hyperlink w:anchor="_vw82pmlogcws">
            <w:r w:rsidDel="00000000" w:rsidR="00000000" w:rsidRPr="00000000">
              <w:rPr>
                <w:b w:val="1"/>
                <w:sz w:val="22"/>
                <w:szCs w:val="22"/>
                <w:rtl w:val="0"/>
              </w:rPr>
              <w:t xml:space="preserve">Research into problem</w:t>
              <w:tab/>
              <w:t xml:space="preserve">3</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sz w:val="22"/>
              <w:szCs w:val="22"/>
            </w:rPr>
          </w:pPr>
          <w:hyperlink w:anchor="_1pt5r1gfnuc8">
            <w:r w:rsidDel="00000000" w:rsidR="00000000" w:rsidRPr="00000000">
              <w:rPr>
                <w:sz w:val="22"/>
                <w:szCs w:val="22"/>
                <w:rtl w:val="0"/>
              </w:rPr>
              <w:t xml:space="preserve">1. Income Inequality across Geography (Wei Heng)</w:t>
              <w:tab/>
              <w:t xml:space="preserve">4</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sz w:val="22"/>
              <w:szCs w:val="22"/>
            </w:rPr>
          </w:pPr>
          <w:hyperlink w:anchor="_7devfyodi42l">
            <w:r w:rsidDel="00000000" w:rsidR="00000000" w:rsidRPr="00000000">
              <w:rPr>
                <w:sz w:val="22"/>
                <w:szCs w:val="22"/>
                <w:rtl w:val="0"/>
              </w:rPr>
              <w:t xml:space="preserve">“Income inequality hinders demand” [1]</w:t>
              <w:tab/>
              <w:t xml:space="preserve">4</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720" w:firstLine="0"/>
            <w:rPr>
              <w:sz w:val="22"/>
              <w:szCs w:val="22"/>
            </w:rPr>
          </w:pPr>
          <w:hyperlink w:anchor="_mbpx8v1t6uen">
            <w:r w:rsidDel="00000000" w:rsidR="00000000" w:rsidRPr="00000000">
              <w:rPr>
                <w:sz w:val="22"/>
                <w:szCs w:val="22"/>
                <w:rtl w:val="0"/>
              </w:rPr>
              <w:t xml:space="preserve">“Income inequality increases social tensions” [1]</w:t>
              <w:tab/>
              <w:t xml:space="preserve">4</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sz w:val="22"/>
              <w:szCs w:val="22"/>
            </w:rPr>
          </w:pPr>
          <w:hyperlink w:anchor="_miho6yvgxr1c">
            <w:r w:rsidDel="00000000" w:rsidR="00000000" w:rsidRPr="00000000">
              <w:rPr>
                <w:sz w:val="22"/>
                <w:szCs w:val="22"/>
                <w:rtl w:val="0"/>
              </w:rPr>
              <w:t xml:space="preserve">“Income inequality is the 10th goal of the SDGs” [2]</w:t>
              <w:tab/>
              <w:t xml:space="preserve">5</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sz w:val="22"/>
              <w:szCs w:val="22"/>
            </w:rPr>
          </w:pPr>
          <w:hyperlink w:anchor="_33zo9tovxtu4">
            <w:r w:rsidDel="00000000" w:rsidR="00000000" w:rsidRPr="00000000">
              <w:rPr>
                <w:sz w:val="22"/>
                <w:szCs w:val="22"/>
                <w:rtl w:val="0"/>
              </w:rPr>
              <w:t xml:space="preserve">Specific Problem statement</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sz w:val="22"/>
              <w:szCs w:val="22"/>
            </w:rPr>
          </w:pPr>
          <w:hyperlink w:anchor="_dsawnwiwj9in">
            <w:r w:rsidDel="00000000" w:rsidR="00000000" w:rsidRPr="00000000">
              <w:rPr>
                <w:sz w:val="22"/>
                <w:szCs w:val="22"/>
                <w:rtl w:val="0"/>
              </w:rPr>
              <w:t xml:space="preserve">Problem Description</w:t>
              <w:tab/>
              <w:t xml:space="preserve">5</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sz w:val="22"/>
              <w:szCs w:val="22"/>
            </w:rPr>
          </w:pPr>
          <w:hyperlink w:anchor="_yqjze7xs7w1e">
            <w:r w:rsidDel="00000000" w:rsidR="00000000" w:rsidRPr="00000000">
              <w:rPr>
                <w:sz w:val="22"/>
                <w:szCs w:val="22"/>
                <w:rtl w:val="0"/>
              </w:rPr>
              <w:t xml:space="preserve">Linking back to the Problem Statement</w:t>
              <w:tab/>
              <w:t xml:space="preserve">5</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sz w:val="22"/>
              <w:szCs w:val="22"/>
            </w:rPr>
          </w:pPr>
          <w:hyperlink w:anchor="_3ooo8ojp941u">
            <w:r w:rsidDel="00000000" w:rsidR="00000000" w:rsidRPr="00000000">
              <w:rPr>
                <w:sz w:val="22"/>
                <w:szCs w:val="22"/>
                <w:rtl w:val="0"/>
              </w:rPr>
              <w:t xml:space="preserve">2. Inequality in Educational Opportunities Geographically (Gavin)</w:t>
              <w:tab/>
              <w:t xml:space="preserve">6</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sz w:val="22"/>
              <w:szCs w:val="22"/>
            </w:rPr>
          </w:pPr>
          <w:hyperlink w:anchor="_p0bnpul35mbq">
            <w:r w:rsidDel="00000000" w:rsidR="00000000" w:rsidRPr="00000000">
              <w:rPr>
                <w:sz w:val="22"/>
                <w:szCs w:val="22"/>
                <w:rtl w:val="0"/>
              </w:rPr>
              <w:t xml:space="preserve">Problem Description:</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sz w:val="22"/>
              <w:szCs w:val="22"/>
            </w:rPr>
          </w:pPr>
          <w:hyperlink w:anchor="_1k9ry1ca87qw">
            <w:r w:rsidDel="00000000" w:rsidR="00000000" w:rsidRPr="00000000">
              <w:rPr>
                <w:sz w:val="22"/>
                <w:szCs w:val="22"/>
                <w:rtl w:val="0"/>
              </w:rPr>
              <w:t xml:space="preserve">Insight/Analysis:</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sz w:val="22"/>
              <w:szCs w:val="22"/>
            </w:rPr>
          </w:pPr>
          <w:hyperlink w:anchor="_sizbeo6kszrj">
            <w:r w:rsidDel="00000000" w:rsidR="00000000" w:rsidRPr="00000000">
              <w:rPr>
                <w:sz w:val="22"/>
                <w:szCs w:val="22"/>
                <w:rtl w:val="0"/>
              </w:rPr>
              <w:t xml:space="preserve">Linking back to the Problem Statement:</w:t>
              <w:tab/>
              <w:t xml:space="preserve">6</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sz w:val="22"/>
              <w:szCs w:val="22"/>
            </w:rPr>
          </w:pPr>
          <w:hyperlink w:anchor="_l0e04s7lp9sf">
            <w:r w:rsidDel="00000000" w:rsidR="00000000" w:rsidRPr="00000000">
              <w:rPr>
                <w:sz w:val="22"/>
                <w:szCs w:val="22"/>
                <w:rtl w:val="0"/>
              </w:rPr>
              <w:t xml:space="preserve">3. Lack of Access to Personalised Guidance (Ethan)</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sz w:val="22"/>
              <w:szCs w:val="22"/>
            </w:rPr>
          </w:pPr>
          <w:hyperlink w:anchor="_682b6u677r1">
            <w:r w:rsidDel="00000000" w:rsidR="00000000" w:rsidRPr="00000000">
              <w:rPr>
                <w:sz w:val="22"/>
                <w:szCs w:val="22"/>
                <w:rtl w:val="0"/>
              </w:rPr>
              <w:t xml:space="preserve">Problem Description:</w:t>
              <w:tab/>
              <w:t xml:space="preserve">7</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720" w:firstLine="0"/>
            <w:rPr>
              <w:sz w:val="22"/>
              <w:szCs w:val="22"/>
            </w:rPr>
          </w:pPr>
          <w:hyperlink w:anchor="_xcaj3zebc3qo">
            <w:r w:rsidDel="00000000" w:rsidR="00000000" w:rsidRPr="00000000">
              <w:rPr>
                <w:sz w:val="22"/>
                <w:szCs w:val="22"/>
                <w:rtl w:val="0"/>
              </w:rPr>
              <w:t xml:space="preserve">Research: Enhancing Engagement for Personalised Guidance</w:t>
              <w:tab/>
              <w:t xml:space="preserve">7</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sz w:val="22"/>
              <w:szCs w:val="22"/>
            </w:rPr>
          </w:pPr>
          <w:hyperlink w:anchor="_gur6nmc4vsl7">
            <w:r w:rsidDel="00000000" w:rsidR="00000000" w:rsidRPr="00000000">
              <w:rPr>
                <w:sz w:val="22"/>
                <w:szCs w:val="22"/>
                <w:rtl w:val="0"/>
              </w:rPr>
              <w:t xml:space="preserve">Link to General Problem Statement: Promoting Equal Opportunities through Optimised Engagement</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sz w:val="22"/>
              <w:szCs w:val="22"/>
            </w:rPr>
          </w:pPr>
          <w:hyperlink w:anchor="_vw82pmlogcws">
            <w:r w:rsidDel="00000000" w:rsidR="00000000" w:rsidRPr="00000000">
              <w:rPr>
                <w:b w:val="1"/>
                <w:sz w:val="22"/>
                <w:szCs w:val="22"/>
                <w:rtl w:val="0"/>
              </w:rPr>
              <w:t xml:space="preserve">Proposed Solution</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sz w:val="22"/>
              <w:szCs w:val="22"/>
            </w:rPr>
          </w:pPr>
          <w:hyperlink w:anchor="_9y1gzc4iljg9">
            <w:r w:rsidDel="00000000" w:rsidR="00000000" w:rsidRPr="00000000">
              <w:rPr>
                <w:sz w:val="22"/>
                <w:szCs w:val="22"/>
                <w:rtl w:val="0"/>
              </w:rPr>
              <w:t xml:space="preserve">Overall Web App</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sz w:val="22"/>
              <w:szCs w:val="22"/>
            </w:rPr>
          </w:pPr>
          <w:hyperlink w:anchor="_5l4st46suu8c">
            <w:r w:rsidDel="00000000" w:rsidR="00000000" w:rsidRPr="00000000">
              <w:rPr>
                <w:sz w:val="22"/>
                <w:szCs w:val="22"/>
                <w:rtl w:val="0"/>
              </w:rPr>
              <w:t xml:space="preserve">1. Income Inequality across Geography (Wei Heng)</w:t>
              <w:tab/>
              <w:t xml:space="preserve">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sz w:val="22"/>
              <w:szCs w:val="22"/>
            </w:rPr>
          </w:pPr>
          <w:hyperlink w:anchor="_dglxavfrr90v">
            <w:r w:rsidDel="00000000" w:rsidR="00000000" w:rsidRPr="00000000">
              <w:rPr>
                <w:sz w:val="22"/>
                <w:szCs w:val="22"/>
                <w:rtl w:val="0"/>
              </w:rPr>
              <w:t xml:space="preserve">Solution description</w:t>
              <w:tab/>
              <w:t xml:space="preserve">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sz w:val="22"/>
              <w:szCs w:val="22"/>
            </w:rPr>
          </w:pPr>
          <w:hyperlink w:anchor="_rmv5i1todr4s">
            <w:r w:rsidDel="00000000" w:rsidR="00000000" w:rsidRPr="00000000">
              <w:rPr>
                <w:sz w:val="22"/>
                <w:szCs w:val="22"/>
                <w:rtl w:val="0"/>
              </w:rPr>
              <w:t xml:space="preserve">Benefits of solution</w:t>
              <w:tab/>
              <w:t xml:space="preserve">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sz w:val="22"/>
              <w:szCs w:val="22"/>
            </w:rPr>
          </w:pPr>
          <w:hyperlink w:anchor="_x02ba2qtn6le">
            <w:r w:rsidDel="00000000" w:rsidR="00000000" w:rsidRPr="00000000">
              <w:rPr>
                <w:sz w:val="22"/>
                <w:szCs w:val="22"/>
                <w:rtl w:val="0"/>
              </w:rPr>
              <w:t xml:space="preserve">How it fulfils Social Sustainability</w:t>
              <w:tab/>
              <w:t xml:space="preserve">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sz w:val="22"/>
              <w:szCs w:val="22"/>
            </w:rPr>
          </w:pPr>
          <w:hyperlink w:anchor="_hexjix6glvff">
            <w:r w:rsidDel="00000000" w:rsidR="00000000" w:rsidRPr="00000000">
              <w:rPr>
                <w:sz w:val="22"/>
                <w:szCs w:val="22"/>
                <w:rtl w:val="0"/>
              </w:rPr>
              <w:t xml:space="preserve">Expected Input &amp; Output Table for Web App</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sz w:val="22"/>
              <w:szCs w:val="22"/>
            </w:rPr>
          </w:pPr>
          <w:hyperlink w:anchor="_e3q2g8azmggs">
            <w:r w:rsidDel="00000000" w:rsidR="00000000" w:rsidRPr="00000000">
              <w:rPr>
                <w:sz w:val="22"/>
                <w:szCs w:val="22"/>
                <w:rtl w:val="0"/>
              </w:rPr>
              <w:t xml:space="preserve">2. Inequality in Educational Opportunities Geographically (Gavin)</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720" w:firstLine="0"/>
            <w:rPr>
              <w:sz w:val="22"/>
              <w:szCs w:val="22"/>
            </w:rPr>
          </w:pPr>
          <w:hyperlink w:anchor="_1qaz3btrduod">
            <w:r w:rsidDel="00000000" w:rsidR="00000000" w:rsidRPr="00000000">
              <w:rPr>
                <w:sz w:val="22"/>
                <w:szCs w:val="22"/>
                <w:rtl w:val="0"/>
              </w:rPr>
              <w:t xml:space="preserve">Solution description</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sz w:val="22"/>
              <w:szCs w:val="22"/>
            </w:rPr>
          </w:pPr>
          <w:hyperlink w:anchor="_l7r6iub3ek3g">
            <w:r w:rsidDel="00000000" w:rsidR="00000000" w:rsidRPr="00000000">
              <w:rPr>
                <w:sz w:val="22"/>
                <w:szCs w:val="22"/>
                <w:rtl w:val="0"/>
              </w:rPr>
              <w:t xml:space="preserve">Benefits of Solution</w:t>
              <w:tab/>
              <w:t xml:space="preserve">10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sz w:val="22"/>
              <w:szCs w:val="22"/>
            </w:rPr>
          </w:pPr>
          <w:hyperlink w:anchor="_w1hcm56wu2ho">
            <w:r w:rsidDel="00000000" w:rsidR="00000000" w:rsidRPr="00000000">
              <w:rPr>
                <w:sz w:val="22"/>
                <w:szCs w:val="22"/>
                <w:rtl w:val="0"/>
              </w:rPr>
              <w:t xml:space="preserve">How it fulfils Social Sustainability</w:t>
              <w:tab/>
              <w:t xml:space="preserve">11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sz w:val="22"/>
              <w:szCs w:val="22"/>
            </w:rPr>
          </w:pPr>
          <w:hyperlink w:anchor="_3fxonv4njhl1">
            <w:r w:rsidDel="00000000" w:rsidR="00000000" w:rsidRPr="00000000">
              <w:rPr>
                <w:sz w:val="22"/>
                <w:szCs w:val="22"/>
                <w:rtl w:val="0"/>
              </w:rPr>
              <w:t xml:space="preserve">Expected Input &amp; Output Table for Web App</w:t>
              <w:tab/>
              <w:t xml:space="preserve">11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sz w:val="22"/>
              <w:szCs w:val="22"/>
            </w:rPr>
          </w:pPr>
          <w:hyperlink w:anchor="_ljytaiit79tt">
            <w:r w:rsidDel="00000000" w:rsidR="00000000" w:rsidRPr="00000000">
              <w:rPr>
                <w:sz w:val="22"/>
                <w:szCs w:val="22"/>
                <w:rtl w:val="0"/>
              </w:rPr>
              <w:t xml:space="preserve">3. Lack of Access to Personalised Guidance (Ethan)</w:t>
              <w:tab/>
              <w:t xml:space="preserve">12</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sz w:val="22"/>
              <w:szCs w:val="22"/>
            </w:rPr>
          </w:pPr>
          <w:hyperlink w:anchor="_k1p1zjmjkbav">
            <w:r w:rsidDel="00000000" w:rsidR="00000000" w:rsidRPr="00000000">
              <w:rPr>
                <w:sz w:val="22"/>
                <w:szCs w:val="22"/>
                <w:rtl w:val="0"/>
              </w:rPr>
              <w:t xml:space="preserve">Solution description</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sz w:val="22"/>
              <w:szCs w:val="22"/>
            </w:rPr>
          </w:pPr>
          <w:hyperlink w:anchor="_7u36po8g8no5">
            <w:r w:rsidDel="00000000" w:rsidR="00000000" w:rsidRPr="00000000">
              <w:rPr>
                <w:sz w:val="22"/>
                <w:szCs w:val="22"/>
                <w:rtl w:val="0"/>
              </w:rPr>
              <w:t xml:space="preserve">Benefits of solution</w:t>
              <w:tab/>
              <w:t xml:space="preserve">13</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720" w:firstLine="0"/>
            <w:rPr>
              <w:sz w:val="22"/>
              <w:szCs w:val="22"/>
            </w:rPr>
          </w:pPr>
          <w:hyperlink w:anchor="_q48cvr5qydil">
            <w:r w:rsidDel="00000000" w:rsidR="00000000" w:rsidRPr="00000000">
              <w:rPr>
                <w:sz w:val="22"/>
                <w:szCs w:val="22"/>
                <w:rtl w:val="0"/>
              </w:rPr>
              <w:t xml:space="preserve">How it fulfils Social Sustainability</w:t>
              <w:tab/>
              <w:t xml:space="preserve">13</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sz w:val="22"/>
              <w:szCs w:val="22"/>
            </w:rPr>
          </w:pPr>
          <w:hyperlink w:anchor="_dv7x2zn9vdq0">
            <w:r w:rsidDel="00000000" w:rsidR="00000000" w:rsidRPr="00000000">
              <w:rPr>
                <w:sz w:val="22"/>
                <w:szCs w:val="22"/>
                <w:rtl w:val="0"/>
              </w:rPr>
              <w:t xml:space="preserve">Expected Input &amp; Output Table for Web App</w:t>
              <w:tab/>
              <w:t xml:space="preserve">13</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b w:val="1"/>
              <w:sz w:val="22"/>
              <w:szCs w:val="22"/>
            </w:rPr>
          </w:pPr>
          <w:hyperlink w:anchor="_vw82pmlogcws">
            <w:r w:rsidDel="00000000" w:rsidR="00000000" w:rsidRPr="00000000">
              <w:rPr>
                <w:b w:val="1"/>
                <w:sz w:val="22"/>
                <w:szCs w:val="22"/>
                <w:rtl w:val="0"/>
              </w:rPr>
              <w:t xml:space="preserve">Scope of Work (Components)</w:t>
              <w:tab/>
              <w:t xml:space="preserve">13</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sz w:val="22"/>
              <w:szCs w:val="22"/>
            </w:rPr>
          </w:pPr>
          <w:hyperlink w:anchor="_v3j3rplxr2g2">
            <w:r w:rsidDel="00000000" w:rsidR="00000000" w:rsidRPr="00000000">
              <w:rPr>
                <w:sz w:val="22"/>
                <w:szCs w:val="22"/>
                <w:rtl w:val="0"/>
              </w:rPr>
              <w:t xml:space="preserve">1. Income Inequality across Geography (Wei Heng)</w:t>
              <w:tab/>
              <w:t xml:space="preserve">13</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sz w:val="22"/>
              <w:szCs w:val="22"/>
            </w:rPr>
          </w:pPr>
          <w:hyperlink w:anchor="_h80ipeozah3u">
            <w:r w:rsidDel="00000000" w:rsidR="00000000" w:rsidRPr="00000000">
              <w:rPr>
                <w:sz w:val="22"/>
                <w:szCs w:val="22"/>
                <w:rtl w:val="0"/>
              </w:rPr>
              <w:t xml:space="preserve">Scraping</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720" w:firstLine="0"/>
            <w:rPr>
              <w:sz w:val="22"/>
              <w:szCs w:val="22"/>
            </w:rPr>
          </w:pPr>
          <w:hyperlink w:anchor="_4131vx3ejnak">
            <w:r w:rsidDel="00000000" w:rsidR="00000000" w:rsidRPr="00000000">
              <w:rPr>
                <w:sz w:val="22"/>
                <w:szCs w:val="22"/>
                <w:rtl w:val="0"/>
              </w:rPr>
              <w:t xml:space="preserve">EDA</w:t>
              <w:tab/>
              <w:t xml:space="preserve">14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sz w:val="22"/>
              <w:szCs w:val="22"/>
            </w:rPr>
          </w:pPr>
          <w:hyperlink w:anchor="_mxub32z3j4ow">
            <w:r w:rsidDel="00000000" w:rsidR="00000000" w:rsidRPr="00000000">
              <w:rPr>
                <w:sz w:val="22"/>
                <w:szCs w:val="22"/>
                <w:rtl w:val="0"/>
              </w:rPr>
              <w:t xml:space="preserve">Model</w:t>
              <w:tab/>
              <w:t xml:space="preserve">16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sz w:val="22"/>
              <w:szCs w:val="22"/>
            </w:rPr>
          </w:pPr>
          <w:hyperlink w:anchor="_cxbpmjp86xr">
            <w:r w:rsidDel="00000000" w:rsidR="00000000" w:rsidRPr="00000000">
              <w:rPr>
                <w:sz w:val="22"/>
                <w:szCs w:val="22"/>
                <w:rtl w:val="0"/>
              </w:rPr>
              <w:t xml:space="preserve">Expected Input &amp; Output Table for ML</w:t>
              <w:tab/>
              <w:t xml:space="preserve">16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720" w:firstLine="0"/>
            <w:rPr>
              <w:sz w:val="22"/>
              <w:szCs w:val="22"/>
            </w:rPr>
          </w:pPr>
          <w:hyperlink w:anchor="_f9myjogxow2h">
            <w:r w:rsidDel="00000000" w:rsidR="00000000" w:rsidRPr="00000000">
              <w:rPr>
                <w:sz w:val="22"/>
                <w:szCs w:val="22"/>
                <w:rtl w:val="0"/>
              </w:rPr>
              <w:t xml:space="preserve">Web App</w:t>
              <w:tab/>
              <w:t xml:space="preserve">17</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sz w:val="22"/>
              <w:szCs w:val="22"/>
            </w:rPr>
          </w:pPr>
          <w:hyperlink w:anchor="_f39fn1rnf7x9">
            <w:r w:rsidDel="00000000" w:rsidR="00000000" w:rsidRPr="00000000">
              <w:rPr>
                <w:sz w:val="22"/>
                <w:szCs w:val="22"/>
                <w:rtl w:val="0"/>
              </w:rPr>
              <w:t xml:space="preserve">2. Inequality in Educational Opportunities Geographically (Gavin)</w:t>
              <w:tab/>
              <w:t xml:space="preserve">17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sz w:val="22"/>
              <w:szCs w:val="22"/>
            </w:rPr>
          </w:pPr>
          <w:hyperlink w:anchor="_gd8b8n8qpsro">
            <w:r w:rsidDel="00000000" w:rsidR="00000000" w:rsidRPr="00000000">
              <w:rPr>
                <w:sz w:val="22"/>
                <w:szCs w:val="22"/>
                <w:rtl w:val="0"/>
              </w:rPr>
              <w:t xml:space="preserve">Data Source 🌐</w:t>
              <w:tab/>
              <w:t xml:space="preserve">17</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sz w:val="22"/>
              <w:szCs w:val="22"/>
            </w:rPr>
          </w:pPr>
          <w:hyperlink w:anchor="_4qno21f1x15f">
            <w:r w:rsidDel="00000000" w:rsidR="00000000" w:rsidRPr="00000000">
              <w:rPr>
                <w:sz w:val="22"/>
                <w:szCs w:val="22"/>
                <w:rtl w:val="0"/>
              </w:rPr>
              <w:t xml:space="preserve">EDA</w:t>
              <w:tab/>
              <w:t xml:space="preserve">18</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sz w:val="22"/>
              <w:szCs w:val="22"/>
            </w:rPr>
          </w:pPr>
          <w:hyperlink w:anchor="_h814ufw2afzc">
            <w:r w:rsidDel="00000000" w:rsidR="00000000" w:rsidRPr="00000000">
              <w:rPr>
                <w:sz w:val="22"/>
                <w:szCs w:val="22"/>
                <w:rtl w:val="0"/>
              </w:rPr>
              <w:t xml:space="preserve">Model</w:t>
              <w:tab/>
              <w:t xml:space="preserve">25</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720" w:firstLine="0"/>
            <w:rPr>
              <w:sz w:val="22"/>
              <w:szCs w:val="22"/>
            </w:rPr>
          </w:pPr>
          <w:hyperlink w:anchor="_cie1a626n0yv">
            <w:r w:rsidDel="00000000" w:rsidR="00000000" w:rsidRPr="00000000">
              <w:rPr>
                <w:sz w:val="22"/>
                <w:szCs w:val="22"/>
                <w:rtl w:val="0"/>
              </w:rPr>
              <w:t xml:space="preserve">Web App</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sz w:val="22"/>
              <w:szCs w:val="22"/>
            </w:rPr>
          </w:pPr>
          <w:hyperlink w:anchor="_tu2ophz0ck1d">
            <w:r w:rsidDel="00000000" w:rsidR="00000000" w:rsidRPr="00000000">
              <w:rPr>
                <w:sz w:val="22"/>
                <w:szCs w:val="22"/>
                <w:rtl w:val="0"/>
              </w:rPr>
              <w:t xml:space="preserve">3. Lack of Access to Personalised Guidance (Ethan)</w:t>
              <w:tab/>
              <w:t xml:space="preserve">29</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sz w:val="22"/>
              <w:szCs w:val="22"/>
            </w:rPr>
          </w:pPr>
          <w:hyperlink w:anchor="_ehhmxin4vf7m">
            <w:r w:rsidDel="00000000" w:rsidR="00000000" w:rsidRPr="00000000">
              <w:rPr>
                <w:sz w:val="22"/>
                <w:szCs w:val="22"/>
                <w:rtl w:val="0"/>
              </w:rPr>
              <w:t xml:space="preserve">Scraping</w:t>
              <w:tab/>
              <w:t xml:space="preserve">29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sz w:val="22"/>
              <w:szCs w:val="22"/>
            </w:rPr>
          </w:pPr>
          <w:hyperlink w:anchor="_pbim32iex4on">
            <w:r w:rsidDel="00000000" w:rsidR="00000000" w:rsidRPr="00000000">
              <w:rPr>
                <w:sz w:val="22"/>
                <w:szCs w:val="22"/>
                <w:rtl w:val="0"/>
              </w:rPr>
              <w:t xml:space="preserve">EDA</w:t>
              <w:tab/>
              <w:t xml:space="preserve">29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720" w:firstLine="0"/>
            <w:rPr>
              <w:sz w:val="22"/>
              <w:szCs w:val="22"/>
            </w:rPr>
          </w:pPr>
          <w:hyperlink w:anchor="_1sgebuttc90q">
            <w:r w:rsidDel="00000000" w:rsidR="00000000" w:rsidRPr="00000000">
              <w:rPr>
                <w:sz w:val="22"/>
                <w:szCs w:val="22"/>
                <w:rtl w:val="0"/>
              </w:rPr>
              <w:t xml:space="preserve">Model</w:t>
              <w:tab/>
              <w:t xml:space="preserve">31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sz w:val="22"/>
              <w:szCs w:val="22"/>
            </w:rPr>
          </w:pPr>
          <w:hyperlink w:anchor="_mbx4ufv5ho9z">
            <w:r w:rsidDel="00000000" w:rsidR="00000000" w:rsidRPr="00000000">
              <w:rPr>
                <w:sz w:val="22"/>
                <w:szCs w:val="22"/>
                <w:rtl w:val="0"/>
              </w:rPr>
              <w:t xml:space="preserve">Web App</w:t>
              <w:tab/>
              <w:t xml:space="preserve">32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b w:val="1"/>
              <w:sz w:val="22"/>
              <w:szCs w:val="22"/>
            </w:rPr>
          </w:pPr>
          <w:hyperlink w:anchor="_vw82pmlogcws">
            <w:r w:rsidDel="00000000" w:rsidR="00000000" w:rsidRPr="00000000">
              <w:rPr>
                <w:b w:val="1"/>
                <w:sz w:val="22"/>
                <w:szCs w:val="22"/>
                <w:rtl w:val="0"/>
              </w:rPr>
              <w:t xml:space="preserve">Milestones &amp; Deliverables</w:t>
              <w:tab/>
              <w:t xml:space="preserve">33</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sz w:val="22"/>
              <w:szCs w:val="22"/>
            </w:rPr>
          </w:pPr>
          <w:hyperlink w:anchor="_jfmxsf4558z8">
            <w:r w:rsidDel="00000000" w:rsidR="00000000" w:rsidRPr="00000000">
              <w:rPr>
                <w:sz w:val="22"/>
                <w:szCs w:val="22"/>
                <w:rtl w:val="0"/>
              </w:rPr>
              <w:t xml:space="preserve">Overall Gantt chart</w:t>
              <w:tab/>
              <w:t xml:space="preserve">33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sz w:val="22"/>
              <w:szCs w:val="22"/>
            </w:rPr>
          </w:pPr>
          <w:hyperlink w:anchor="_o7olb9z4cxgr">
            <w:r w:rsidDel="00000000" w:rsidR="00000000" w:rsidRPr="00000000">
              <w:rPr>
                <w:sz w:val="22"/>
                <w:szCs w:val="22"/>
                <w:rtl w:val="0"/>
              </w:rPr>
              <w:t xml:space="preserve">Conclusion</w:t>
              <w:tab/>
              <w:t xml:space="preserve">34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rPr>
              <w:b w:val="1"/>
              <w:sz w:val="22"/>
              <w:szCs w:val="22"/>
            </w:rPr>
          </w:pPr>
          <w:hyperlink w:anchor="_vw82pmlogcws">
            <w:r w:rsidDel="00000000" w:rsidR="00000000" w:rsidRPr="00000000">
              <w:rPr>
                <w:b w:val="1"/>
                <w:sz w:val="22"/>
                <w:szCs w:val="22"/>
                <w:rtl w:val="0"/>
              </w:rPr>
              <w:t xml:space="preserve">Reference links (for any research done)</w:t>
              <w:tab/>
              <w:t xml:space="preserve">34</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sz w:val="22"/>
              <w:szCs w:val="22"/>
            </w:rPr>
          </w:pPr>
          <w:hyperlink w:anchor="_5iibnugtxk45">
            <w:r w:rsidDel="00000000" w:rsidR="00000000" w:rsidRPr="00000000">
              <w:rPr>
                <w:sz w:val="22"/>
                <w:szCs w:val="22"/>
                <w:rtl w:val="0"/>
              </w:rPr>
              <w:t xml:space="preserve">Income Inequality across geography (Wei Heng)</w:t>
              <w:tab/>
              <w:t xml:space="preserve">34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sz w:val="22"/>
              <w:szCs w:val="22"/>
            </w:rPr>
          </w:pPr>
          <w:hyperlink w:anchor="_2715es3vaxf5">
            <w:r w:rsidDel="00000000" w:rsidR="00000000" w:rsidRPr="00000000">
              <w:rPr>
                <w:b w:val="1"/>
                <w:rtl w:val="0"/>
              </w:rPr>
              <w:t xml:space="preserve">Global Income Inequality (Wei Heng)</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D">
      <w:pPr>
        <w:spacing w:after="240" w:before="240" w:line="259" w:lineRule="auto"/>
        <w:jc w:val="both"/>
        <w:rPr/>
      </w:pPr>
      <w:r w:rsidDel="00000000" w:rsidR="00000000" w:rsidRPr="00000000">
        <w:rPr>
          <w:rtl w:val="0"/>
        </w:rPr>
      </w:r>
    </w:p>
    <w:p w:rsidR="00000000" w:rsidDel="00000000" w:rsidP="00000000" w:rsidRDefault="00000000" w:rsidRPr="00000000" w14:paraId="0000004E">
      <w:pPr>
        <w:spacing w:after="240" w:before="240" w:line="259" w:lineRule="auto"/>
        <w:jc w:val="both"/>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F">
      <w:pPr>
        <w:pStyle w:val="Heading1"/>
        <w:rPr/>
      </w:pPr>
      <w:bookmarkStart w:colFirst="0" w:colLast="0" w:name="_vw82pmlogcws" w:id="4"/>
      <w:bookmarkEnd w:id="4"/>
      <w:r w:rsidDel="00000000" w:rsidR="00000000" w:rsidRPr="00000000">
        <w:rPr>
          <w:rtl w:val="0"/>
        </w:rPr>
        <w:t xml:space="preserve">Problem statement</w:t>
      </w:r>
    </w:p>
    <w:p w:rsidR="00000000" w:rsidDel="00000000" w:rsidP="00000000" w:rsidRDefault="00000000" w:rsidRPr="00000000" w14:paraId="00000050">
      <w:pPr>
        <w:pStyle w:val="Heading2"/>
        <w:rPr/>
      </w:pPr>
      <w:bookmarkStart w:colFirst="0" w:colLast="0" w:name="_m6cr1brny3jd" w:id="5"/>
      <w:bookmarkEnd w:id="5"/>
      <w:r w:rsidDel="00000000" w:rsidR="00000000" w:rsidRPr="00000000">
        <w:rPr>
          <w:rtl w:val="0"/>
        </w:rPr>
        <w:t xml:space="preserve">General Problem statement</w:t>
      </w:r>
    </w:p>
    <w:p w:rsidR="00000000" w:rsidDel="00000000" w:rsidP="00000000" w:rsidRDefault="00000000" w:rsidRPr="00000000" w14:paraId="00000051">
      <w:pPr>
        <w:rPr/>
      </w:pPr>
      <w:r w:rsidDel="00000000" w:rsidR="00000000" w:rsidRPr="00000000">
        <w:rPr>
          <w:rtl w:val="0"/>
        </w:rPr>
        <w:t xml:space="preserve">"Many working professionals and students face unequal opportunities in their educational and professional journeys due to factors beyond their control, hindering their ability to thrive and achieve their full potential."</w:t>
      </w:r>
    </w:p>
    <w:p w:rsidR="00000000" w:rsidDel="00000000" w:rsidP="00000000" w:rsidRDefault="00000000" w:rsidRPr="00000000" w14:paraId="00000052">
      <w:pPr>
        <w:pStyle w:val="Heading1"/>
        <w:rPr/>
      </w:pPr>
      <w:bookmarkStart w:colFirst="0" w:colLast="0" w:name="_vw82pmlogcws" w:id="4"/>
      <w:bookmarkEnd w:id="4"/>
      <w:r w:rsidDel="00000000" w:rsidR="00000000" w:rsidRPr="00000000">
        <w:rPr>
          <w:rtl w:val="0"/>
        </w:rPr>
        <w:t xml:space="preserve">Research into problem</w:t>
      </w:r>
    </w:p>
    <w:p w:rsidR="00000000" w:rsidDel="00000000" w:rsidP="00000000" w:rsidRDefault="00000000" w:rsidRPr="00000000" w14:paraId="00000053">
      <w:pPr>
        <w:spacing w:line="240" w:lineRule="auto"/>
        <w:rPr/>
      </w:pPr>
      <w:r w:rsidDel="00000000" w:rsidR="00000000" w:rsidRPr="00000000">
        <w:rPr>
          <w:rtl w:val="0"/>
        </w:rPr>
        <w:t xml:space="preserve">To support the problem statement, we have identified and researched the 3 following problems with social sustainability that have high relevance, and the potential to have insights mined by AI.</w:t>
      </w:r>
    </w:p>
    <w:p w:rsidR="00000000" w:rsidDel="00000000" w:rsidP="00000000" w:rsidRDefault="00000000" w:rsidRPr="00000000" w14:paraId="00000054">
      <w:pPr>
        <w:pStyle w:val="Heading2"/>
        <w:rPr/>
      </w:pPr>
      <w:bookmarkStart w:colFirst="0" w:colLast="0" w:name="_1pt5r1gfnuc8" w:id="6"/>
      <w:bookmarkEnd w:id="6"/>
      <w:r w:rsidDel="00000000" w:rsidR="00000000" w:rsidRPr="00000000">
        <w:rPr>
          <w:rtl w:val="0"/>
        </w:rPr>
        <w:t xml:space="preserve">1. Income Inequality across Geography (Wei Heng)</w:t>
      </w:r>
    </w:p>
    <w:p w:rsidR="00000000" w:rsidDel="00000000" w:rsidP="00000000" w:rsidRDefault="00000000" w:rsidRPr="00000000" w14:paraId="00000055">
      <w:pPr>
        <w:pStyle w:val="Heading3"/>
        <w:rPr/>
      </w:pPr>
      <w:bookmarkStart w:colFirst="0" w:colLast="0" w:name="_7devfyodi42l" w:id="7"/>
      <w:bookmarkEnd w:id="7"/>
      <w:r w:rsidDel="00000000" w:rsidR="00000000" w:rsidRPr="00000000">
        <w:rPr>
          <w:rtl w:val="0"/>
        </w:rPr>
        <w:t xml:space="preserve">“Income inequality hinders demand” [1]</w:t>
      </w:r>
    </w:p>
    <w:p w:rsidR="00000000" w:rsidDel="00000000" w:rsidP="00000000" w:rsidRDefault="00000000" w:rsidRPr="00000000" w14:paraId="00000056">
      <w:pPr>
        <w:rPr>
          <w:b w:val="1"/>
        </w:rPr>
      </w:pPr>
      <w:r w:rsidDel="00000000" w:rsidR="00000000" w:rsidRPr="00000000">
        <w:rPr>
          <w:b w:val="1"/>
        </w:rPr>
        <w:drawing>
          <wp:inline distB="114300" distT="114300" distL="114300" distR="114300">
            <wp:extent cx="5710238" cy="1562909"/>
            <wp:effectExtent b="0" l="0" r="0" t="0"/>
            <wp:docPr id="12"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710238" cy="1562909"/>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The unequal income distribution inside and across nations has become a policy conundrum for national and international bodies. Increasing income inequality in an economy leads to a low proportion of labor income to national income, generating insufficient overall demand.</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3"/>
        <w:rPr/>
      </w:pPr>
      <w:bookmarkStart w:colFirst="0" w:colLast="0" w:name="_mbpx8v1t6uen" w:id="8"/>
      <w:bookmarkEnd w:id="8"/>
      <w:r w:rsidDel="00000000" w:rsidR="00000000" w:rsidRPr="00000000">
        <w:rPr>
          <w:rtl w:val="0"/>
        </w:rPr>
        <w:t xml:space="preserve">“Income inequality increases social tensions” [1]</w:t>
      </w:r>
    </w:p>
    <w:p w:rsidR="00000000" w:rsidDel="00000000" w:rsidP="00000000" w:rsidRDefault="00000000" w:rsidRPr="00000000" w14:paraId="0000005A">
      <w:pPr>
        <w:rPr/>
      </w:pPr>
      <w:r w:rsidDel="00000000" w:rsidR="00000000" w:rsidRPr="00000000">
        <w:rPr/>
        <w:drawing>
          <wp:inline distB="114300" distT="114300" distL="114300" distR="114300">
            <wp:extent cx="5943600" cy="2298700"/>
            <wp:effectExtent b="0" l="0" r="0" t="0"/>
            <wp:docPr id="2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One significant policy-level problem stemming from income inequality is the aggravation of social disturbance and instability. Income disparity at high levels frequently causes discontent within underprivileged communities, hence exacerbating social tensions and creating political instability.</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Inequality also reduces the effectiveness of poverty-reduction initiatives, limiting progress toward a more fair and sustainable society.</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3"/>
        <w:rPr/>
      </w:pPr>
      <w:bookmarkStart w:colFirst="0" w:colLast="0" w:name="_miho6yvgxr1c" w:id="9"/>
      <w:bookmarkEnd w:id="9"/>
      <w:r w:rsidDel="00000000" w:rsidR="00000000" w:rsidRPr="00000000">
        <w:rPr>
          <w:rtl w:val="0"/>
        </w:rPr>
        <w:t xml:space="preserve">“Income inequality is the 10th goal of the SDGs” [2]</w:t>
      </w:r>
    </w:p>
    <w:p w:rsidR="00000000" w:rsidDel="00000000" w:rsidP="00000000" w:rsidRDefault="00000000" w:rsidRPr="00000000" w14:paraId="00000060">
      <w:pPr>
        <w:rPr/>
      </w:pPr>
      <w:r w:rsidDel="00000000" w:rsidR="00000000" w:rsidRPr="00000000">
        <w:rPr/>
        <w:drawing>
          <wp:inline distB="114300" distT="114300" distL="114300" distR="114300">
            <wp:extent cx="5943600" cy="1511300"/>
            <wp:effectExtent b="0" l="0" r="0" t="0"/>
            <wp:docPr id="9"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Reducing Income Inequality across and among countries is the 10th goal of the 17 Sustainable Development Goals (SDGs), which are an urgent call for action by all countries - developed and developing - in a global partnership. Adopted by all United Nations Member States in 2015, provides a shared blueprint for peace and prosperity for people and the planet, now and into the future.</w:t>
      </w:r>
    </w:p>
    <w:p w:rsidR="00000000" w:rsidDel="00000000" w:rsidP="00000000" w:rsidRDefault="00000000" w:rsidRPr="00000000" w14:paraId="00000062">
      <w:pPr>
        <w:pStyle w:val="Heading3"/>
        <w:rPr/>
      </w:pPr>
      <w:bookmarkStart w:colFirst="0" w:colLast="0" w:name="_33zo9tovxtu4" w:id="10"/>
      <w:bookmarkEnd w:id="10"/>
      <w:r w:rsidDel="00000000" w:rsidR="00000000" w:rsidRPr="00000000">
        <w:rPr>
          <w:rtl w:val="0"/>
        </w:rPr>
        <w:t xml:space="preserve">Specific Problem statement</w:t>
      </w:r>
    </w:p>
    <w:p w:rsidR="00000000" w:rsidDel="00000000" w:rsidP="00000000" w:rsidRDefault="00000000" w:rsidRPr="00000000" w14:paraId="00000063">
      <w:pPr>
        <w:rPr/>
      </w:pPr>
      <w:r w:rsidDel="00000000" w:rsidR="00000000" w:rsidRPr="00000000">
        <w:rPr>
          <w:rtl w:val="0"/>
        </w:rPr>
        <w:t xml:space="preserve">“While people everywhere aspire to better careers and fair compensation, especially when considering opportunities abroad, getting reliable and personalized information to make those decisions is incredibly difficult. This can lead to missed opportunities or misinformed moves.”</w:t>
      </w:r>
    </w:p>
    <w:p w:rsidR="00000000" w:rsidDel="00000000" w:rsidP="00000000" w:rsidRDefault="00000000" w:rsidRPr="00000000" w14:paraId="00000064">
      <w:pPr>
        <w:pStyle w:val="Heading3"/>
        <w:rPr/>
      </w:pPr>
      <w:bookmarkStart w:colFirst="0" w:colLast="0" w:name="_dsawnwiwj9in" w:id="11"/>
      <w:bookmarkEnd w:id="11"/>
      <w:r w:rsidDel="00000000" w:rsidR="00000000" w:rsidRPr="00000000">
        <w:rPr>
          <w:rtl w:val="0"/>
        </w:rPr>
        <w:t xml:space="preserve">Problem Description</w:t>
      </w:r>
    </w:p>
    <w:p w:rsidR="00000000" w:rsidDel="00000000" w:rsidP="00000000" w:rsidRDefault="00000000" w:rsidRPr="00000000" w14:paraId="00000065">
      <w:pPr>
        <w:rPr/>
      </w:pPr>
      <w:r w:rsidDel="00000000" w:rsidR="00000000" w:rsidRPr="00000000">
        <w:rPr>
          <w:rtl w:val="0"/>
        </w:rPr>
        <w:t xml:space="preserve">Talented individuals, especially those from less developed countries, may not have the same access to information and opportunities as those in more developed nations. This lack of access can create a misinformed idea that moving abroad is always the best option, without fully understanding the realities of the job market and fair compensation in their destination country. This can lead to individuals making mistakes that didn’t benefit their careers or financial well-being as expected.</w:t>
      </w:r>
    </w:p>
    <w:p w:rsidR="00000000" w:rsidDel="00000000" w:rsidP="00000000" w:rsidRDefault="00000000" w:rsidRPr="00000000" w14:paraId="00000066">
      <w:pPr>
        <w:pStyle w:val="Heading3"/>
        <w:rPr/>
      </w:pPr>
      <w:bookmarkStart w:colFirst="0" w:colLast="0" w:name="_yqjze7xs7w1e" w:id="12"/>
      <w:bookmarkEnd w:id="12"/>
      <w:r w:rsidDel="00000000" w:rsidR="00000000" w:rsidRPr="00000000">
        <w:rPr>
          <w:rtl w:val="0"/>
        </w:rPr>
        <w:t xml:space="preserve">Linking back to the Problem Statement</w:t>
      </w:r>
    </w:p>
    <w:p w:rsidR="00000000" w:rsidDel="00000000" w:rsidP="00000000" w:rsidRDefault="00000000" w:rsidRPr="00000000" w14:paraId="00000067">
      <w:pPr>
        <w:rPr/>
      </w:pPr>
      <w:r w:rsidDel="00000000" w:rsidR="00000000" w:rsidRPr="00000000">
        <w:rPr>
          <w:rtl w:val="0"/>
        </w:rPr>
        <w:t xml:space="preserve">Our problem statement states that many individual’s potentials are hindered, and part of this is due to the fact that working professionals from less developed countries may not have equal opportunities to their career growth compared to developed countries. They may also develop a misinformed bias that moving to other countries is the right move without in-depth research. This will result in mistakes and can set people back in achieving their highest potential.</w:t>
      </w:r>
    </w:p>
    <w:p w:rsidR="00000000" w:rsidDel="00000000" w:rsidP="00000000" w:rsidRDefault="00000000" w:rsidRPr="00000000" w14:paraId="000000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9">
      <w:pPr>
        <w:pStyle w:val="Heading2"/>
        <w:rPr/>
      </w:pPr>
      <w:bookmarkStart w:colFirst="0" w:colLast="0" w:name="_3ooo8ojp941u" w:id="13"/>
      <w:bookmarkEnd w:id="13"/>
      <w:r w:rsidDel="00000000" w:rsidR="00000000" w:rsidRPr="00000000">
        <w:rPr>
          <w:rtl w:val="0"/>
        </w:rPr>
        <w:t xml:space="preserve">2. Inequality in Educational Opportunities Geographically (Gavin) </w:t>
      </w:r>
    </w:p>
    <w:p w:rsidR="00000000" w:rsidDel="00000000" w:rsidP="00000000" w:rsidRDefault="00000000" w:rsidRPr="00000000" w14:paraId="0000006A">
      <w:pPr>
        <w:pStyle w:val="Heading3"/>
        <w:keepNext w:val="0"/>
        <w:keepLines w:val="0"/>
        <w:spacing w:before="280" w:lineRule="auto"/>
        <w:rPr/>
      </w:pPr>
      <w:bookmarkStart w:colFirst="0" w:colLast="0" w:name="_p0bnpul35mbq" w:id="14"/>
      <w:bookmarkEnd w:id="14"/>
      <w:r w:rsidDel="00000000" w:rsidR="00000000" w:rsidRPr="00000000">
        <w:rPr>
          <w:rtl w:val="0"/>
        </w:rPr>
        <w:t xml:space="preserve">Problem Description:</w:t>
      </w:r>
    </w:p>
    <w:p w:rsidR="00000000" w:rsidDel="00000000" w:rsidP="00000000" w:rsidRDefault="00000000" w:rsidRPr="00000000" w14:paraId="0000006B">
      <w:pPr>
        <w:rPr/>
      </w:pPr>
      <w:r w:rsidDel="00000000" w:rsidR="00000000" w:rsidRPr="00000000">
        <w:rPr>
          <w:rtl w:val="0"/>
        </w:rPr>
        <w:t xml:space="preserve">Educational disparities hinder individuals from reaching their full potential, perpetuating cycles of inequality and limiting societal progress. Factors like economic constraints, inadequate government spending, and unequal access to quality resources create barriers, particularly for underprivileged communities. Addressing these disparities is crucial to fostering social sustainability, inclusivity, and equitable development globally.</w:t>
      </w:r>
    </w:p>
    <w:p w:rsidR="00000000" w:rsidDel="00000000" w:rsidP="00000000" w:rsidRDefault="00000000" w:rsidRPr="00000000" w14:paraId="0000006C">
      <w:pPr>
        <w:pStyle w:val="Heading3"/>
        <w:keepNext w:val="0"/>
        <w:keepLines w:val="0"/>
        <w:spacing w:before="280" w:lineRule="auto"/>
        <w:rPr/>
      </w:pPr>
      <w:bookmarkStart w:colFirst="0" w:colLast="0" w:name="_1k9ry1ca87qw" w:id="15"/>
      <w:bookmarkEnd w:id="15"/>
      <w:r w:rsidDel="00000000" w:rsidR="00000000" w:rsidRPr="00000000">
        <w:rPr>
          <w:rtl w:val="0"/>
        </w:rPr>
        <w:t xml:space="preserve">Insight/Analysis: </w:t>
      </w:r>
    </w:p>
    <w:p w:rsidR="00000000" w:rsidDel="00000000" w:rsidP="00000000" w:rsidRDefault="00000000" w:rsidRPr="00000000" w14:paraId="0000006D">
      <w:pPr>
        <w:rPr/>
      </w:pPr>
      <w:r w:rsidDel="00000000" w:rsidR="00000000" w:rsidRPr="00000000">
        <w:rPr>
          <w:b w:val="1"/>
          <w:rtl w:val="0"/>
        </w:rPr>
        <w:t xml:space="preserve">Access to Education</w:t>
      </w:r>
      <w:r w:rsidDel="00000000" w:rsidR="00000000" w:rsidRPr="00000000">
        <w:rPr>
          <w:rtl w:val="0"/>
        </w:rPr>
        <w:t xml:space="preserve">:</w:t>
      </w:r>
    </w:p>
    <w:p w:rsidR="00000000" w:rsidDel="00000000" w:rsidP="00000000" w:rsidRDefault="00000000" w:rsidRPr="00000000" w14:paraId="0000006E">
      <w:pPr>
        <w:numPr>
          <w:ilvl w:val="0"/>
          <w:numId w:val="7"/>
        </w:numPr>
        <w:spacing w:after="0" w:afterAutospacing="0" w:before="240" w:lineRule="auto"/>
        <w:ind w:left="720" w:hanging="360"/>
      </w:pPr>
      <w:r w:rsidDel="00000000" w:rsidR="00000000" w:rsidRPr="00000000">
        <w:rPr>
          <w:rtl w:val="0"/>
        </w:rPr>
        <w:t xml:space="preserve">Around 258 million children, adolescents, and youth globally were out of school in Year 2018 (UNESCO). | </w:t>
      </w:r>
      <w:hyperlink r:id="rId10">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6F">
      <w:pPr>
        <w:numPr>
          <w:ilvl w:val="0"/>
          <w:numId w:val="7"/>
        </w:numPr>
        <w:spacing w:after="0" w:afterAutospacing="0" w:before="0" w:beforeAutospacing="0" w:lineRule="auto"/>
        <w:ind w:left="720" w:hanging="360"/>
      </w:pPr>
      <w:r w:rsidDel="00000000" w:rsidR="00000000" w:rsidRPr="00000000">
        <w:rPr>
          <w:rtl w:val="0"/>
        </w:rPr>
        <w:t xml:space="preserve">Key barriers include economic constraints, gender inequality, lack of infrastructure, and socio-political instability.</w:t>
      </w:r>
    </w:p>
    <w:p w:rsidR="00000000" w:rsidDel="00000000" w:rsidP="00000000" w:rsidRDefault="00000000" w:rsidRPr="00000000" w14:paraId="00000070">
      <w:pPr>
        <w:numPr>
          <w:ilvl w:val="0"/>
          <w:numId w:val="7"/>
        </w:numPr>
        <w:spacing w:after="240" w:before="0" w:beforeAutospacing="0" w:lineRule="auto"/>
        <w:ind w:left="720" w:hanging="360"/>
      </w:pPr>
      <w:r w:rsidDel="00000000" w:rsidR="00000000" w:rsidRPr="00000000">
        <w:rPr>
          <w:rtl w:val="0"/>
        </w:rPr>
        <w:t xml:space="preserve">Rural areas, particularly in low-income countries, experience significant gaps in primary and secondary school enrollment rates compared to urban regions.</w:t>
      </w:r>
    </w:p>
    <w:p w:rsidR="00000000" w:rsidDel="00000000" w:rsidP="00000000" w:rsidRDefault="00000000" w:rsidRPr="00000000" w14:paraId="00000071">
      <w:pPr>
        <w:rPr/>
      </w:pPr>
      <w:r w:rsidDel="00000000" w:rsidR="00000000" w:rsidRPr="00000000">
        <w:rPr>
          <w:b w:val="1"/>
          <w:rtl w:val="0"/>
        </w:rPr>
        <w:t xml:space="preserve">Quality of Education</w:t>
      </w:r>
      <w:r w:rsidDel="00000000" w:rsidR="00000000" w:rsidRPr="00000000">
        <w:rPr>
          <w:rtl w:val="0"/>
        </w:rPr>
        <w:t xml:space="preserve">:</w:t>
      </w:r>
    </w:p>
    <w:p w:rsidR="00000000" w:rsidDel="00000000" w:rsidP="00000000" w:rsidRDefault="00000000" w:rsidRPr="00000000" w14:paraId="00000072">
      <w:pPr>
        <w:numPr>
          <w:ilvl w:val="0"/>
          <w:numId w:val="28"/>
        </w:numPr>
        <w:spacing w:after="0" w:afterAutospacing="0" w:before="240" w:lineRule="auto"/>
        <w:ind w:left="720" w:hanging="360"/>
      </w:pPr>
      <w:r w:rsidDel="00000000" w:rsidR="00000000" w:rsidRPr="00000000">
        <w:rPr>
          <w:rtl w:val="0"/>
        </w:rPr>
        <w:t xml:space="preserve">Even in regions with access to schools, the quality of education varies widely.</w:t>
      </w:r>
    </w:p>
    <w:p w:rsidR="00000000" w:rsidDel="00000000" w:rsidP="00000000" w:rsidRDefault="00000000" w:rsidRPr="00000000" w14:paraId="00000073">
      <w:pPr>
        <w:numPr>
          <w:ilvl w:val="0"/>
          <w:numId w:val="28"/>
        </w:numPr>
        <w:spacing w:after="0" w:afterAutospacing="0" w:before="0" w:beforeAutospacing="0" w:lineRule="auto"/>
        <w:ind w:left="720" w:hanging="360"/>
      </w:pPr>
      <w:r w:rsidDel="00000000" w:rsidR="00000000" w:rsidRPr="00000000">
        <w:rPr>
          <w:rtl w:val="0"/>
        </w:rPr>
        <w:t xml:space="preserve">High pupil-teacher ratios, underqualified teachers, and outdated curricula diminish the effectiveness of learning.</w:t>
      </w:r>
    </w:p>
    <w:p w:rsidR="00000000" w:rsidDel="00000000" w:rsidP="00000000" w:rsidRDefault="00000000" w:rsidRPr="00000000" w14:paraId="00000074">
      <w:pPr>
        <w:numPr>
          <w:ilvl w:val="0"/>
          <w:numId w:val="28"/>
        </w:numPr>
        <w:spacing w:after="240" w:before="0" w:beforeAutospacing="0" w:lineRule="auto"/>
        <w:ind w:left="720" w:hanging="360"/>
      </w:pPr>
      <w:r w:rsidDel="00000000" w:rsidR="00000000" w:rsidRPr="00000000">
        <w:rPr>
          <w:rtl w:val="0"/>
        </w:rPr>
        <w:t xml:space="preserve">For instance, in Sub-Saharan Africa, the average pupil-teacher ratio in primary schools exceeds 40:1. | </w:t>
      </w:r>
      <w:hyperlink r:id="rId11">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75">
      <w:pPr>
        <w:rPr/>
      </w:pPr>
      <w:r w:rsidDel="00000000" w:rsidR="00000000" w:rsidRPr="00000000">
        <w:rPr>
          <w:b w:val="1"/>
          <w:u w:val="single"/>
          <w:rtl w:val="0"/>
        </w:rPr>
        <w:t xml:space="preserve">Government Expenditure</w:t>
      </w:r>
      <w:r w:rsidDel="00000000" w:rsidR="00000000" w:rsidRPr="00000000">
        <w:rPr>
          <w:rtl w:val="0"/>
        </w:rPr>
        <w:t xml:space="preserve">:</w:t>
      </w:r>
    </w:p>
    <w:p w:rsidR="00000000" w:rsidDel="00000000" w:rsidP="00000000" w:rsidRDefault="00000000" w:rsidRPr="00000000" w14:paraId="00000076">
      <w:pPr>
        <w:numPr>
          <w:ilvl w:val="0"/>
          <w:numId w:val="21"/>
        </w:numPr>
        <w:spacing w:after="0" w:afterAutospacing="0" w:before="240" w:lineRule="auto"/>
        <w:ind w:left="720" w:hanging="360"/>
      </w:pPr>
      <w:r w:rsidDel="00000000" w:rsidR="00000000" w:rsidRPr="00000000">
        <w:rPr>
          <w:rtl w:val="0"/>
        </w:rPr>
        <w:t xml:space="preserve">Government investment in education significantly impacts access and quality.</w:t>
      </w:r>
    </w:p>
    <w:p w:rsidR="00000000" w:rsidDel="00000000" w:rsidP="00000000" w:rsidRDefault="00000000" w:rsidRPr="00000000" w14:paraId="00000077">
      <w:pPr>
        <w:numPr>
          <w:ilvl w:val="0"/>
          <w:numId w:val="21"/>
        </w:numPr>
        <w:spacing w:after="0" w:afterAutospacing="0" w:before="0" w:beforeAutospacing="0" w:lineRule="auto"/>
        <w:ind w:left="720" w:hanging="360"/>
      </w:pPr>
      <w:r w:rsidDel="00000000" w:rsidR="00000000" w:rsidRPr="00000000">
        <w:rPr>
          <w:rtl w:val="0"/>
        </w:rPr>
        <w:t xml:space="preserve">Countries with higher GDP allocation to education often see better literacy rates, enrollment numbers, and professional outcomes.</w:t>
      </w:r>
    </w:p>
    <w:p w:rsidR="00000000" w:rsidDel="00000000" w:rsidP="00000000" w:rsidRDefault="00000000" w:rsidRPr="00000000" w14:paraId="00000078">
      <w:pPr>
        <w:numPr>
          <w:ilvl w:val="0"/>
          <w:numId w:val="21"/>
        </w:numPr>
        <w:spacing w:after="240" w:before="0" w:beforeAutospacing="0" w:lineRule="auto"/>
        <w:ind w:left="720" w:hanging="360"/>
      </w:pPr>
      <w:r w:rsidDel="00000000" w:rsidR="00000000" w:rsidRPr="00000000">
        <w:rPr>
          <w:rtl w:val="0"/>
        </w:rPr>
        <w:t xml:space="preserve">For example, Nordic countries consistently allocate over 6% of GDP to education, resulting in equitable opportunities and high societal well-being. | </w:t>
      </w:r>
      <w:hyperlink r:id="rId12">
        <w:r w:rsidDel="00000000" w:rsidR="00000000" w:rsidRPr="00000000">
          <w:rPr>
            <w:color w:val="1155cc"/>
            <w:u w:val="single"/>
            <w:rtl w:val="0"/>
          </w:rPr>
          <w:t xml:space="preserve">Link </w:t>
        </w:r>
      </w:hyperlink>
      <w:r w:rsidDel="00000000" w:rsidR="00000000" w:rsidRPr="00000000">
        <w:rPr>
          <w:rtl w:val="0"/>
        </w:rPr>
      </w:r>
    </w:p>
    <w:p w:rsidR="00000000" w:rsidDel="00000000" w:rsidP="00000000" w:rsidRDefault="00000000" w:rsidRPr="00000000" w14:paraId="00000079">
      <w:pPr>
        <w:pStyle w:val="Heading3"/>
        <w:keepNext w:val="0"/>
        <w:keepLines w:val="0"/>
        <w:spacing w:before="280" w:lineRule="auto"/>
        <w:rPr/>
      </w:pPr>
      <w:bookmarkStart w:colFirst="0" w:colLast="0" w:name="_sizbeo6kszrj" w:id="16"/>
      <w:bookmarkEnd w:id="16"/>
      <w:r w:rsidDel="00000000" w:rsidR="00000000" w:rsidRPr="00000000">
        <w:rPr>
          <w:rtl w:val="0"/>
        </w:rPr>
        <w:t xml:space="preserve">Linking back to the Problem Statement:</w:t>
      </w:r>
    </w:p>
    <w:p w:rsidR="00000000" w:rsidDel="00000000" w:rsidP="00000000" w:rsidRDefault="00000000" w:rsidRPr="00000000" w14:paraId="0000007A">
      <w:pPr>
        <w:spacing w:after="240" w:before="240" w:lineRule="auto"/>
        <w:rPr/>
      </w:pPr>
      <w:r w:rsidDel="00000000" w:rsidR="00000000" w:rsidRPr="00000000">
        <w:rPr>
          <w:rtl w:val="0"/>
        </w:rPr>
        <w:t xml:space="preserve">Unequal access to education limits individuals' potential, as stated in the problem: "</w:t>
      </w:r>
      <w:r w:rsidDel="00000000" w:rsidR="00000000" w:rsidRPr="00000000">
        <w:rPr>
          <w:b w:val="1"/>
          <w:rtl w:val="0"/>
        </w:rPr>
        <w:t xml:space="preserve">Many face unequal opportunities in their educational and professional journeys, hindering their ability to thrive</w:t>
      </w:r>
      <w:r w:rsidDel="00000000" w:rsidR="00000000" w:rsidRPr="00000000">
        <w:rPr>
          <w:rtl w:val="0"/>
        </w:rPr>
        <w:t xml:space="preserve">." Our approach addresses disparities in enrollment, resources, and quality, promoting inclusivity and contributing to social sustainability. By improving educational equity, we support societal well-being and global progress.</w:t>
      </w:r>
    </w:p>
    <w:p w:rsidR="00000000" w:rsidDel="00000000" w:rsidP="00000000" w:rsidRDefault="00000000" w:rsidRPr="00000000" w14:paraId="0000007B">
      <w:pPr>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l0e04s7lp9sf" w:id="17"/>
      <w:bookmarkEnd w:id="17"/>
      <w:r w:rsidDel="00000000" w:rsidR="00000000" w:rsidRPr="00000000">
        <w:rPr>
          <w:rtl w:val="0"/>
        </w:rPr>
        <w:t xml:space="preserve">3. Lack of Access to Personalised Guidance (Ethan)</w:t>
      </w:r>
    </w:p>
    <w:p w:rsidR="00000000" w:rsidDel="00000000" w:rsidP="00000000" w:rsidRDefault="00000000" w:rsidRPr="00000000" w14:paraId="0000007E">
      <w:pPr>
        <w:pStyle w:val="Heading3"/>
        <w:keepNext w:val="0"/>
        <w:keepLines w:val="0"/>
        <w:spacing w:before="280" w:lineRule="auto"/>
        <w:rPr>
          <w:b w:val="1"/>
          <w:color w:val="000000"/>
          <w:sz w:val="26"/>
          <w:szCs w:val="26"/>
        </w:rPr>
      </w:pPr>
      <w:bookmarkStart w:colFirst="0" w:colLast="0" w:name="_682b6u677r1" w:id="18"/>
      <w:bookmarkEnd w:id="18"/>
      <w:r w:rsidDel="00000000" w:rsidR="00000000" w:rsidRPr="00000000">
        <w:rPr>
          <w:rtl w:val="0"/>
        </w:rPr>
        <w:t xml:space="preserve">Problem Description:</w:t>
      </w:r>
      <w:r w:rsidDel="00000000" w:rsidR="00000000" w:rsidRPr="00000000">
        <w:rPr>
          <w:rtl w:val="0"/>
        </w:rPr>
      </w:r>
    </w:p>
    <w:p w:rsidR="00000000" w:rsidDel="00000000" w:rsidP="00000000" w:rsidRDefault="00000000" w:rsidRPr="00000000" w14:paraId="0000007F">
      <w:pPr>
        <w:spacing w:after="240" w:before="240" w:lineRule="auto"/>
        <w:rPr/>
      </w:pPr>
      <w:r w:rsidDel="00000000" w:rsidR="00000000" w:rsidRPr="00000000">
        <w:rPr>
          <w:rtl w:val="0"/>
        </w:rPr>
        <w:t xml:space="preserve">Many individuals face challenges in accessing advice that fits their specific context. For students choosing their educational paths and professionals considering career moves, the inability to filter through vast amounts of content can lead to suboptimal decisions. This is especially critical in situations where reliable information can dramatically influence their future. This leads to creating posts on these forums, which usually go unnoticed or gather too little attention to get the best advice.</w:t>
      </w:r>
    </w:p>
    <w:p w:rsidR="00000000" w:rsidDel="00000000" w:rsidP="00000000" w:rsidRDefault="00000000" w:rsidRPr="00000000" w14:paraId="00000080">
      <w:pPr>
        <w:pStyle w:val="Heading3"/>
        <w:keepNext w:val="0"/>
        <w:keepLines w:val="0"/>
        <w:spacing w:before="280" w:lineRule="auto"/>
        <w:rPr>
          <w:b w:val="1"/>
          <w:color w:val="000000"/>
          <w:sz w:val="26"/>
          <w:szCs w:val="26"/>
        </w:rPr>
      </w:pPr>
      <w:bookmarkStart w:colFirst="0" w:colLast="0" w:name="_xcaj3zebc3qo" w:id="19"/>
      <w:bookmarkEnd w:id="19"/>
      <w:r w:rsidDel="00000000" w:rsidR="00000000" w:rsidRPr="00000000">
        <w:rPr>
          <w:rtl w:val="0"/>
        </w:rPr>
        <w:t xml:space="preserve">Research: Enhancing Engagement for Personalised Guidance</w:t>
      </w:r>
      <w:r w:rsidDel="00000000" w:rsidR="00000000" w:rsidRPr="00000000">
        <w:rPr>
          <w:rtl w:val="0"/>
        </w:rPr>
      </w:r>
    </w:p>
    <w:p w:rsidR="00000000" w:rsidDel="00000000" w:rsidP="00000000" w:rsidRDefault="00000000" w:rsidRPr="00000000" w14:paraId="00000081">
      <w:pPr>
        <w:spacing w:after="240" w:before="240" w:lineRule="auto"/>
        <w:rPr/>
      </w:pPr>
      <w:r w:rsidDel="00000000" w:rsidR="00000000" w:rsidRPr="00000000">
        <w:rPr>
          <w:rtl w:val="0"/>
        </w:rPr>
        <w:t xml:space="preserve">The challenge of accessing context-specific guidance is a global issue, particularly for students and professionals who are navigating important decisions about their education and careers. Many of these individuals turn to online forums for advice, yet the posts they create often go unnoticed or fail to attract enough attention to yield meaningful feedback. The post predictor addresses this issue by forecasting the engagement level of posts, helping users ensure that their inquiries are more likely to receive the attention and personalized advice they need. This approach helps promote social sustainability by optimising the visibility of valuable, relevant posts, ensuring a more equitable exchange of knowledge.</w:t>
      </w:r>
    </w:p>
    <w:p w:rsidR="00000000" w:rsidDel="00000000" w:rsidP="00000000" w:rsidRDefault="00000000" w:rsidRPr="00000000" w14:paraId="00000082">
      <w:pPr>
        <w:pStyle w:val="Heading3"/>
        <w:keepNext w:val="0"/>
        <w:keepLines w:val="0"/>
        <w:spacing w:before="280" w:lineRule="auto"/>
        <w:rPr>
          <w:b w:val="1"/>
          <w:color w:val="000000"/>
          <w:sz w:val="26"/>
          <w:szCs w:val="26"/>
        </w:rPr>
      </w:pPr>
      <w:bookmarkStart w:colFirst="0" w:colLast="0" w:name="_gur6nmc4vsl7" w:id="20"/>
      <w:bookmarkEnd w:id="20"/>
      <w:r w:rsidDel="00000000" w:rsidR="00000000" w:rsidRPr="00000000">
        <w:rPr>
          <w:rtl w:val="0"/>
        </w:rPr>
        <w:t xml:space="preserve">Link to General Problem Statement: Promoting Equal Opportunities through Optimised Engagement</w:t>
      </w: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t xml:space="preserve">The post predictor directly addresses the general problem of unequal opportunities by ensuring that users, regardless of their background, can gain equal access to relevant and personalised guidance. By predicting which posts will garner the most engagement, it increases the likelihood that users receive the feedback they need, empowering them to make informed decisions in their educational and professional paths. This enhances social sustainability by reducing barriers to useful information and promoting fairer access to career and educational opportunities.</w:t>
      </w:r>
    </w:p>
    <w:p w:rsidR="00000000" w:rsidDel="00000000" w:rsidP="00000000" w:rsidRDefault="00000000" w:rsidRPr="00000000" w14:paraId="00000084">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5">
      <w:pPr>
        <w:pStyle w:val="Heading1"/>
        <w:rPr/>
      </w:pPr>
      <w:bookmarkStart w:colFirst="0" w:colLast="0" w:name="_vw82pmlogcws" w:id="4"/>
      <w:bookmarkEnd w:id="4"/>
      <w:r w:rsidDel="00000000" w:rsidR="00000000" w:rsidRPr="00000000">
        <w:rPr>
          <w:rtl w:val="0"/>
        </w:rPr>
        <w:t xml:space="preserve">Proposed Solution</w:t>
      </w:r>
    </w:p>
    <w:p w:rsidR="00000000" w:rsidDel="00000000" w:rsidP="00000000" w:rsidRDefault="00000000" w:rsidRPr="00000000" w14:paraId="00000086">
      <w:pPr>
        <w:pStyle w:val="Heading2"/>
        <w:rPr/>
      </w:pPr>
      <w:bookmarkStart w:colFirst="0" w:colLast="0" w:name="_9y1gzc4iljg9" w:id="21"/>
      <w:bookmarkEnd w:id="21"/>
      <w:r w:rsidDel="00000000" w:rsidR="00000000" w:rsidRPr="00000000">
        <w:rPr>
          <w:rtl w:val="0"/>
        </w:rPr>
        <w:t xml:space="preserve">Overall Web App</w:t>
      </w:r>
    </w:p>
    <w:p w:rsidR="00000000" w:rsidDel="00000000" w:rsidP="00000000" w:rsidRDefault="00000000" w:rsidRPr="00000000" w14:paraId="00000087">
      <w:pPr>
        <w:pStyle w:val="Heading2"/>
        <w:rPr/>
      </w:pPr>
      <w:bookmarkStart w:colFirst="0" w:colLast="0" w:name="_5l4st46suu8c" w:id="22"/>
      <w:bookmarkEnd w:id="22"/>
      <w:r w:rsidDel="00000000" w:rsidR="00000000" w:rsidRPr="00000000">
        <w:rPr>
          <w:rtl w:val="0"/>
        </w:rPr>
        <w:t xml:space="preserve">1. Income Inequality across Geography (</w:t>
      </w:r>
      <w:r w:rsidDel="00000000" w:rsidR="00000000" w:rsidRPr="00000000">
        <w:rPr>
          <w:b w:val="1"/>
          <w:rtl w:val="0"/>
        </w:rPr>
        <w:t xml:space="preserve">Wei Heng</w:t>
      </w:r>
      <w:r w:rsidDel="00000000" w:rsidR="00000000" w:rsidRPr="00000000">
        <w:rPr>
          <w:rtl w:val="0"/>
        </w:rPr>
        <w:t xml:space="preserve">)</w:t>
      </w:r>
    </w:p>
    <w:p w:rsidR="00000000" w:rsidDel="00000000" w:rsidP="00000000" w:rsidRDefault="00000000" w:rsidRPr="00000000" w14:paraId="00000088">
      <w:pPr>
        <w:pStyle w:val="Heading3"/>
        <w:rPr/>
      </w:pPr>
      <w:bookmarkStart w:colFirst="0" w:colLast="0" w:name="_dglxavfrr90v" w:id="23"/>
      <w:bookmarkEnd w:id="23"/>
      <w:r w:rsidDel="00000000" w:rsidR="00000000" w:rsidRPr="00000000">
        <w:rPr>
          <w:rtl w:val="0"/>
        </w:rPr>
        <w:t xml:space="preserve">Solution description</w:t>
      </w:r>
    </w:p>
    <w:p w:rsidR="00000000" w:rsidDel="00000000" w:rsidP="00000000" w:rsidRDefault="00000000" w:rsidRPr="00000000" w14:paraId="00000089">
      <w:pPr>
        <w:rPr/>
      </w:pPr>
      <w:r w:rsidDel="00000000" w:rsidR="00000000" w:rsidRPr="00000000">
        <w:rPr/>
        <w:drawing>
          <wp:inline distB="114300" distT="114300" distL="114300" distR="114300">
            <wp:extent cx="5943600" cy="2946400"/>
            <wp:effectExtent b="0" l="0" r="0" t="0"/>
            <wp:docPr id="5"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We are developing an AI-powered chatbot that provides users with personalized salary predictions and insights into the cost of living in the US, Singapore, and India. The chatbot will guide users through a conversational interface, gathering information about their skills, experience, and career aspirations. It will then leverage machine learning models, trained on a rich dataset of job postings and economic data, to deliver:</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25"/>
        </w:numPr>
        <w:ind w:left="720" w:hanging="360"/>
      </w:pPr>
      <w:r w:rsidDel="00000000" w:rsidR="00000000" w:rsidRPr="00000000">
        <w:rPr>
          <w:rtl w:val="0"/>
        </w:rPr>
        <w:t xml:space="preserve">Predicted Salary (USD): Estimated salary for the user's profile in each of the three target countries.</w:t>
      </w:r>
    </w:p>
    <w:p w:rsidR="00000000" w:rsidDel="00000000" w:rsidP="00000000" w:rsidRDefault="00000000" w:rsidRPr="00000000" w14:paraId="0000008D">
      <w:pPr>
        <w:numPr>
          <w:ilvl w:val="0"/>
          <w:numId w:val="25"/>
        </w:numPr>
        <w:ind w:left="720" w:hanging="360"/>
      </w:pPr>
      <w:r w:rsidDel="00000000" w:rsidR="00000000" w:rsidRPr="00000000">
        <w:rPr>
          <w:rtl w:val="0"/>
        </w:rPr>
        <w:t xml:space="preserve">After-Tax Salary: Estimated salary after accounting for local income tax rates.</w:t>
      </w:r>
    </w:p>
    <w:p w:rsidR="00000000" w:rsidDel="00000000" w:rsidP="00000000" w:rsidRDefault="00000000" w:rsidRPr="00000000" w14:paraId="0000008E">
      <w:pPr>
        <w:numPr>
          <w:ilvl w:val="0"/>
          <w:numId w:val="25"/>
        </w:numPr>
        <w:ind w:left="720" w:hanging="360"/>
      </w:pPr>
      <w:r w:rsidDel="00000000" w:rsidR="00000000" w:rsidRPr="00000000">
        <w:rPr>
          <w:rtl w:val="0"/>
        </w:rPr>
        <w:t xml:space="preserve">Cost of Living Considerations: Contextual information about the cost of living in each location, helping users understand the real value of their potential earnings.</w:t>
      </w:r>
    </w:p>
    <w:p w:rsidR="00000000" w:rsidDel="00000000" w:rsidP="00000000" w:rsidRDefault="00000000" w:rsidRPr="00000000" w14:paraId="0000008F">
      <w:pPr>
        <w:numPr>
          <w:ilvl w:val="0"/>
          <w:numId w:val="25"/>
        </w:numPr>
        <w:ind w:left="720" w:hanging="360"/>
      </w:pPr>
      <w:r w:rsidDel="00000000" w:rsidR="00000000" w:rsidRPr="00000000">
        <w:rPr>
          <w:rtl w:val="0"/>
        </w:rPr>
        <w:t xml:space="preserve">General Inquiries: General information regarding this project, and what the project aims to solve.</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rPr/>
      </w:pPr>
      <w:bookmarkStart w:colFirst="0" w:colLast="0" w:name="_rmv5i1todr4s" w:id="24"/>
      <w:bookmarkEnd w:id="24"/>
      <w:r w:rsidDel="00000000" w:rsidR="00000000" w:rsidRPr="00000000">
        <w:rPr>
          <w:rtl w:val="0"/>
        </w:rPr>
        <w:t xml:space="preserve">Benefits of solution</w:t>
      </w:r>
    </w:p>
    <w:p w:rsidR="00000000" w:rsidDel="00000000" w:rsidP="00000000" w:rsidRDefault="00000000" w:rsidRPr="00000000" w14:paraId="00000092">
      <w:pPr>
        <w:rPr>
          <w:b w:val="1"/>
        </w:rPr>
      </w:pPr>
      <w:r w:rsidDel="00000000" w:rsidR="00000000" w:rsidRPr="00000000">
        <w:rPr>
          <w:b w:val="1"/>
          <w:rtl w:val="0"/>
        </w:rPr>
        <w:t xml:space="preserve">Empowers Informed Decision-Making</w:t>
      </w:r>
    </w:p>
    <w:p w:rsidR="00000000" w:rsidDel="00000000" w:rsidP="00000000" w:rsidRDefault="00000000" w:rsidRPr="00000000" w14:paraId="00000093">
      <w:pPr>
        <w:rPr/>
      </w:pPr>
      <w:r w:rsidDel="00000000" w:rsidR="00000000" w:rsidRPr="00000000">
        <w:rPr>
          <w:rtl w:val="0"/>
        </w:rPr>
        <w:t xml:space="preserve">Provides individuals with the data they need to make informed decisions about international career moves.</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Promotes Fair Compensation</w:t>
      </w:r>
    </w:p>
    <w:p w:rsidR="00000000" w:rsidDel="00000000" w:rsidP="00000000" w:rsidRDefault="00000000" w:rsidRPr="00000000" w14:paraId="00000096">
      <w:pPr>
        <w:rPr/>
      </w:pPr>
      <w:r w:rsidDel="00000000" w:rsidR="00000000" w:rsidRPr="00000000">
        <w:rPr>
          <w:rtl w:val="0"/>
        </w:rPr>
        <w:t xml:space="preserve">Increases salary transparency and helps individuals understand their worth in different markets.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Mitigates Risk of Misinformed Choices</w:t>
      </w:r>
    </w:p>
    <w:p w:rsidR="00000000" w:rsidDel="00000000" w:rsidP="00000000" w:rsidRDefault="00000000" w:rsidRPr="00000000" w14:paraId="00000099">
      <w:pPr>
        <w:rPr/>
      </w:pPr>
      <w:r w:rsidDel="00000000" w:rsidR="00000000" w:rsidRPr="00000000">
        <w:rPr>
          <w:rtl w:val="0"/>
        </w:rPr>
        <w:t xml:space="preserve">Reduces the likelihood of individuals making career moves based on inaccurate or incomplete information.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tl w:val="0"/>
        </w:rPr>
        <w:t xml:space="preserve">Addresses Information Asymmetry</w:t>
      </w:r>
    </w:p>
    <w:p w:rsidR="00000000" w:rsidDel="00000000" w:rsidP="00000000" w:rsidRDefault="00000000" w:rsidRPr="00000000" w14:paraId="0000009C">
      <w:pPr>
        <w:rPr/>
      </w:pPr>
      <w:r w:rsidDel="00000000" w:rsidR="00000000" w:rsidRPr="00000000">
        <w:rPr>
          <w:rtl w:val="0"/>
        </w:rPr>
        <w:t xml:space="preserve">Helps bridge the information gap between individuals in less developed countries and opportunities in more developed economies.</w:t>
      </w:r>
    </w:p>
    <w:p w:rsidR="00000000" w:rsidDel="00000000" w:rsidP="00000000" w:rsidRDefault="00000000" w:rsidRPr="00000000" w14:paraId="0000009D">
      <w:pPr>
        <w:pStyle w:val="Heading3"/>
        <w:rPr/>
      </w:pPr>
      <w:bookmarkStart w:colFirst="0" w:colLast="0" w:name="_x02ba2qtn6le" w:id="25"/>
      <w:bookmarkEnd w:id="25"/>
      <w:r w:rsidDel="00000000" w:rsidR="00000000" w:rsidRPr="00000000">
        <w:rPr>
          <w:rtl w:val="0"/>
        </w:rPr>
        <w:t xml:space="preserve">How it fulfils Social Sustainability</w:t>
      </w:r>
    </w:p>
    <w:p w:rsidR="00000000" w:rsidDel="00000000" w:rsidP="00000000" w:rsidRDefault="00000000" w:rsidRPr="00000000" w14:paraId="0000009E">
      <w:pPr>
        <w:rPr/>
      </w:pPr>
      <w:r w:rsidDel="00000000" w:rsidR="00000000" w:rsidRPr="00000000">
        <w:rPr>
          <w:rtl w:val="0"/>
        </w:rPr>
        <w:t xml:space="preserve">Fair compensation globally is an aspect of social sustainability, because working professionals and students can now, with this web application, consider the relative value of their skills in different countries. This can contribute to global economic development, education of fair salary ranges, and improved salary negotiation.</w:t>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 main goal is to allow working professionals to understand the relative value of their skills in different countries,</w:t>
      </w:r>
      <w:r w:rsidDel="00000000" w:rsidR="00000000" w:rsidRPr="00000000">
        <w:rPr>
          <w:rtl w:val="0"/>
        </w:rPr>
        <w:t xml:space="preserve"> which can be </w:t>
      </w:r>
      <w:r w:rsidDel="00000000" w:rsidR="00000000" w:rsidRPr="00000000">
        <w:rPr>
          <w:rtl w:val="0"/>
        </w:rPr>
        <w:t xml:space="preserve">useful for those who either are considering international career moves, or need empowerment to negotiate for better wages and working conditions in their own countries.</w:t>
      </w:r>
      <w:r w:rsidDel="00000000" w:rsidR="00000000" w:rsidRPr="00000000">
        <w:rPr>
          <w:rtl w:val="0"/>
        </w:rPr>
        <w:t xml:space="preserve"> The goal is NOT to convince working professionals to move to a different country. The goal is to provide working professionals a global view of the value of their skills, talents and experience, whilst taking into account cost of living, taxes etc.</w:t>
      </w:r>
    </w:p>
    <w:p w:rsidR="00000000" w:rsidDel="00000000" w:rsidP="00000000" w:rsidRDefault="00000000" w:rsidRPr="00000000" w14:paraId="000000A1">
      <w:pPr>
        <w:pStyle w:val="Heading3"/>
        <w:rPr/>
      </w:pPr>
      <w:bookmarkStart w:colFirst="0" w:colLast="0" w:name="_hexjix6glvff" w:id="26"/>
      <w:bookmarkEnd w:id="26"/>
      <w:r w:rsidDel="00000000" w:rsidR="00000000" w:rsidRPr="00000000">
        <w:rPr>
          <w:rtl w:val="0"/>
        </w:rPr>
        <w:t xml:space="preserve">Expected Input &amp; Output Table for Web App</w:t>
      </w:r>
    </w:p>
    <w:tbl>
      <w:tblPr>
        <w:tblStyle w:val="Table2"/>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blHeader w:val="0"/>
        </w:trPr>
        <w:tc>
          <w:tcPr/>
          <w:p w:rsidR="00000000" w:rsidDel="00000000" w:rsidP="00000000" w:rsidRDefault="00000000" w:rsidRPr="00000000" w14:paraId="000000A2">
            <w:pPr>
              <w:widowControl w:val="0"/>
              <w:spacing w:line="240" w:lineRule="auto"/>
              <w:rPr/>
            </w:pPr>
            <w:r w:rsidDel="00000000" w:rsidR="00000000" w:rsidRPr="00000000">
              <w:rPr>
                <w:rtl w:val="0"/>
              </w:rPr>
              <w:t xml:space="preserve">Input</w:t>
            </w:r>
          </w:p>
        </w:tc>
        <w:tc>
          <w:tcPr/>
          <w:p w:rsidR="00000000" w:rsidDel="00000000" w:rsidP="00000000" w:rsidRDefault="00000000" w:rsidRPr="00000000" w14:paraId="000000A3">
            <w:pPr>
              <w:widowControl w:val="0"/>
              <w:spacing w:line="240" w:lineRule="auto"/>
              <w:rPr/>
            </w:pPr>
            <w:r w:rsidDel="00000000" w:rsidR="00000000" w:rsidRPr="00000000">
              <w:rPr>
                <w:rtl w:val="0"/>
              </w:rPr>
              <w:t xml:space="preserve">Output</w:t>
            </w:r>
          </w:p>
        </w:tc>
      </w:tr>
      <w:tr>
        <w:trPr>
          <w:cantSplit w:val="0"/>
          <w:tblHeader w:val="0"/>
        </w:trPr>
        <w:tc>
          <w:tcPr/>
          <w:p w:rsidR="00000000" w:rsidDel="00000000" w:rsidP="00000000" w:rsidRDefault="00000000" w:rsidRPr="00000000" w14:paraId="000000A4">
            <w:pPr>
              <w:widowControl w:val="0"/>
              <w:spacing w:line="240" w:lineRule="auto"/>
              <w:rPr>
                <w:b w:val="1"/>
              </w:rPr>
            </w:pPr>
            <w:r w:rsidDel="00000000" w:rsidR="00000000" w:rsidRPr="00000000">
              <w:rPr>
                <w:b w:val="1"/>
                <w:rtl w:val="0"/>
              </w:rPr>
              <w:t xml:space="preserve">AI Inferred from User conversation:</w:t>
            </w:r>
          </w:p>
          <w:p w:rsidR="00000000" w:rsidDel="00000000" w:rsidP="00000000" w:rsidRDefault="00000000" w:rsidRPr="00000000" w14:paraId="000000A5">
            <w:pPr>
              <w:widowControl w:val="0"/>
              <w:spacing w:line="240" w:lineRule="auto"/>
              <w:rPr/>
            </w:pPr>
            <w:r w:rsidDel="00000000" w:rsidR="00000000" w:rsidRPr="00000000">
              <w:rPr>
                <w:rtl w:val="0"/>
              </w:rPr>
              <w:t xml:space="preserve">Soft skills (Multi-value Categorical)</w:t>
            </w:r>
          </w:p>
          <w:p w:rsidR="00000000" w:rsidDel="00000000" w:rsidP="00000000" w:rsidRDefault="00000000" w:rsidRPr="00000000" w14:paraId="000000A6">
            <w:pPr>
              <w:widowControl w:val="0"/>
              <w:spacing w:line="240" w:lineRule="auto"/>
              <w:rPr/>
            </w:pPr>
            <w:r w:rsidDel="00000000" w:rsidR="00000000" w:rsidRPr="00000000">
              <w:rPr>
                <w:rtl w:val="0"/>
              </w:rPr>
              <w:t xml:space="preserve">Hard skills (Multi-value Categorical)</w:t>
            </w:r>
          </w:p>
          <w:p w:rsidR="00000000" w:rsidDel="00000000" w:rsidP="00000000" w:rsidRDefault="00000000" w:rsidRPr="00000000" w14:paraId="000000A7">
            <w:pPr>
              <w:widowControl w:val="0"/>
              <w:spacing w:line="240" w:lineRule="auto"/>
              <w:rPr/>
            </w:pPr>
            <w:r w:rsidDel="00000000" w:rsidR="00000000" w:rsidRPr="00000000">
              <w:rPr>
                <w:rtl w:val="0"/>
              </w:rPr>
              <w:t xml:space="preserve">Location flexibility (Categorical) (Optional)</w:t>
            </w:r>
          </w:p>
          <w:p w:rsidR="00000000" w:rsidDel="00000000" w:rsidP="00000000" w:rsidRDefault="00000000" w:rsidRPr="00000000" w14:paraId="000000A8">
            <w:pPr>
              <w:widowControl w:val="0"/>
              <w:spacing w:line="240" w:lineRule="auto"/>
              <w:rPr/>
            </w:pPr>
            <w:r w:rsidDel="00000000" w:rsidR="00000000" w:rsidRPr="00000000">
              <w:rPr>
                <w:rtl w:val="0"/>
              </w:rPr>
              <w:t xml:space="preserve">Contract Type (Categorical) (Optional)</w:t>
            </w:r>
          </w:p>
          <w:p w:rsidR="00000000" w:rsidDel="00000000" w:rsidP="00000000" w:rsidRDefault="00000000" w:rsidRPr="00000000" w14:paraId="000000A9">
            <w:pPr>
              <w:widowControl w:val="0"/>
              <w:spacing w:line="240" w:lineRule="auto"/>
              <w:rPr/>
            </w:pPr>
            <w:r w:rsidDel="00000000" w:rsidR="00000000" w:rsidRPr="00000000">
              <w:rPr>
                <w:rtl w:val="0"/>
              </w:rPr>
              <w:t xml:space="preserve">Educational Level (Ordinal)</w:t>
            </w:r>
          </w:p>
          <w:p w:rsidR="00000000" w:rsidDel="00000000" w:rsidP="00000000" w:rsidRDefault="00000000" w:rsidRPr="00000000" w14:paraId="000000AA">
            <w:pPr>
              <w:widowControl w:val="0"/>
              <w:spacing w:line="240" w:lineRule="auto"/>
              <w:rPr/>
            </w:pPr>
            <w:r w:rsidDel="00000000" w:rsidR="00000000" w:rsidRPr="00000000">
              <w:rPr>
                <w:rtl w:val="0"/>
              </w:rPr>
              <w:t xml:space="preserve">Field of Study (Categorical)</w:t>
            </w:r>
          </w:p>
          <w:p w:rsidR="00000000" w:rsidDel="00000000" w:rsidP="00000000" w:rsidRDefault="00000000" w:rsidRPr="00000000" w14:paraId="000000AB">
            <w:pPr>
              <w:widowControl w:val="0"/>
              <w:spacing w:line="240" w:lineRule="auto"/>
              <w:rPr/>
            </w:pPr>
            <w:r w:rsidDel="00000000" w:rsidR="00000000" w:rsidRPr="00000000">
              <w:rPr>
                <w:rtl w:val="0"/>
              </w:rPr>
              <w:t xml:space="preserve">Min Years of Work experience (Numerical)</w:t>
            </w:r>
          </w:p>
        </w:tc>
        <w:tc>
          <w:tcPr/>
          <w:p w:rsidR="00000000" w:rsidDel="00000000" w:rsidP="00000000" w:rsidRDefault="00000000" w:rsidRPr="00000000" w14:paraId="000000AC">
            <w:pPr>
              <w:widowControl w:val="0"/>
              <w:spacing w:line="240" w:lineRule="auto"/>
              <w:rPr/>
            </w:pPr>
            <w:r w:rsidDel="00000000" w:rsidR="00000000" w:rsidRPr="00000000">
              <w:rPr>
                <w:rtl w:val="0"/>
              </w:rPr>
              <w:t xml:space="preserve">Predicted Salary (USD) from Singapore</w:t>
            </w:r>
          </w:p>
          <w:p w:rsidR="00000000" w:rsidDel="00000000" w:rsidP="00000000" w:rsidRDefault="00000000" w:rsidRPr="00000000" w14:paraId="000000AD">
            <w:pPr>
              <w:widowControl w:val="0"/>
              <w:spacing w:line="240" w:lineRule="auto"/>
              <w:rPr/>
            </w:pPr>
            <w:r w:rsidDel="00000000" w:rsidR="00000000" w:rsidRPr="00000000">
              <w:rPr>
                <w:rtl w:val="0"/>
              </w:rPr>
              <w:t xml:space="preserve">Predicted Salary (USD) from Singapore (After tax)</w:t>
            </w:r>
          </w:p>
          <w:p w:rsidR="00000000" w:rsidDel="00000000" w:rsidP="00000000" w:rsidRDefault="00000000" w:rsidRPr="00000000" w14:paraId="000000AE">
            <w:pPr>
              <w:widowControl w:val="0"/>
              <w:spacing w:line="240" w:lineRule="auto"/>
              <w:rPr/>
            </w:pPr>
            <w:r w:rsidDel="00000000" w:rsidR="00000000" w:rsidRPr="00000000">
              <w:rPr>
                <w:rtl w:val="0"/>
              </w:rPr>
              <w:t xml:space="preserve">Predicted Salary (USD) from USA</w:t>
            </w:r>
          </w:p>
          <w:p w:rsidR="00000000" w:rsidDel="00000000" w:rsidP="00000000" w:rsidRDefault="00000000" w:rsidRPr="00000000" w14:paraId="000000AF">
            <w:pPr>
              <w:widowControl w:val="0"/>
              <w:spacing w:line="240" w:lineRule="auto"/>
              <w:rPr/>
            </w:pPr>
            <w:r w:rsidDel="00000000" w:rsidR="00000000" w:rsidRPr="00000000">
              <w:rPr>
                <w:rtl w:val="0"/>
              </w:rPr>
              <w:t xml:space="preserve">Predicted Salary (USD) from USA (After tax)</w:t>
            </w:r>
          </w:p>
          <w:p w:rsidR="00000000" w:rsidDel="00000000" w:rsidP="00000000" w:rsidRDefault="00000000" w:rsidRPr="00000000" w14:paraId="000000B0">
            <w:pPr>
              <w:widowControl w:val="0"/>
              <w:spacing w:line="240" w:lineRule="auto"/>
              <w:rPr/>
            </w:pPr>
            <w:r w:rsidDel="00000000" w:rsidR="00000000" w:rsidRPr="00000000">
              <w:rPr>
                <w:rtl w:val="0"/>
              </w:rPr>
              <w:t xml:space="preserve">Predicted Salary (USD) from India </w:t>
            </w:r>
          </w:p>
          <w:p w:rsidR="00000000" w:rsidDel="00000000" w:rsidP="00000000" w:rsidRDefault="00000000" w:rsidRPr="00000000" w14:paraId="000000B1">
            <w:pPr>
              <w:widowControl w:val="0"/>
              <w:spacing w:line="240" w:lineRule="auto"/>
              <w:rPr/>
            </w:pPr>
            <w:r w:rsidDel="00000000" w:rsidR="00000000" w:rsidRPr="00000000">
              <w:rPr>
                <w:rtl w:val="0"/>
              </w:rPr>
              <w:t xml:space="preserve">Predicted Salary (USD) from India (After tax)</w:t>
            </w:r>
          </w:p>
        </w:tc>
      </w:tr>
    </w:tbl>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2"/>
        <w:rPr/>
      </w:pPr>
      <w:bookmarkStart w:colFirst="0" w:colLast="0" w:name="_e3q2g8azmggs" w:id="27"/>
      <w:bookmarkEnd w:id="27"/>
      <w:r w:rsidDel="00000000" w:rsidR="00000000" w:rsidRPr="00000000">
        <w:rPr>
          <w:rtl w:val="0"/>
        </w:rPr>
        <w:t xml:space="preserve">2. Inequality in Educational Opportunities Geographically (</w:t>
      </w:r>
      <w:r w:rsidDel="00000000" w:rsidR="00000000" w:rsidRPr="00000000">
        <w:rPr>
          <w:b w:val="1"/>
          <w:rtl w:val="0"/>
        </w:rPr>
        <w:t xml:space="preserve">Gavin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B4">
      <w:pPr>
        <w:pStyle w:val="Heading3"/>
        <w:rPr/>
      </w:pPr>
      <w:bookmarkStart w:colFirst="0" w:colLast="0" w:name="_1qaz3btrduod" w:id="28"/>
      <w:bookmarkEnd w:id="28"/>
      <w:r w:rsidDel="00000000" w:rsidR="00000000" w:rsidRPr="00000000">
        <w:rPr>
          <w:rtl w:val="0"/>
        </w:rPr>
        <w:t xml:space="preserve">Solution description</w:t>
      </w:r>
    </w:p>
    <w:p w:rsidR="00000000" w:rsidDel="00000000" w:rsidP="00000000" w:rsidRDefault="00000000" w:rsidRPr="00000000" w14:paraId="000000B5">
      <w:pPr>
        <w:rPr/>
      </w:pPr>
      <w:r w:rsidDel="00000000" w:rsidR="00000000" w:rsidRPr="00000000">
        <w:rPr>
          <w:rtl w:val="0"/>
        </w:rPr>
        <w:t xml:space="preserve">Our solution provides a </w:t>
      </w:r>
      <w:r w:rsidDel="00000000" w:rsidR="00000000" w:rsidRPr="00000000">
        <w:rPr>
          <w:b w:val="1"/>
          <w:rtl w:val="0"/>
        </w:rPr>
        <w:t xml:space="preserve">web-based platform</w:t>
      </w:r>
      <w:r w:rsidDel="00000000" w:rsidR="00000000" w:rsidRPr="00000000">
        <w:rPr>
          <w:rtl w:val="0"/>
        </w:rPr>
        <w:t xml:space="preserve"> that uses </w:t>
      </w:r>
      <w:r w:rsidDel="00000000" w:rsidR="00000000" w:rsidRPr="00000000">
        <w:rPr>
          <w:b w:val="1"/>
          <w:rtl w:val="0"/>
        </w:rPr>
        <w:t xml:space="preserve">machine learning</w:t>
      </w:r>
      <w:r w:rsidDel="00000000" w:rsidR="00000000" w:rsidRPr="00000000">
        <w:rPr>
          <w:rtl w:val="0"/>
        </w:rPr>
        <w:t xml:space="preserve"> to predict which </w:t>
      </w:r>
      <w:r w:rsidDel="00000000" w:rsidR="00000000" w:rsidRPr="00000000">
        <w:rPr>
          <w:b w:val="1"/>
          <w:rtl w:val="0"/>
        </w:rPr>
        <w:t xml:space="preserve">countries need intervention in their education systems</w:t>
      </w:r>
      <w:r w:rsidDel="00000000" w:rsidR="00000000" w:rsidRPr="00000000">
        <w:rPr>
          <w:rtl w:val="0"/>
        </w:rPr>
        <w:t xml:space="preserve">. By analyzing key metrics such as government expenditure, primary completion rates, and school enrollment figures, the platform flags countries where educational disparities are most evident. Through an easy-to-use interface, users can input country data, select relevant education indicators, and receive predictions along with actionable recommendations. </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Our platform also includes </w:t>
      </w:r>
      <w:r w:rsidDel="00000000" w:rsidR="00000000" w:rsidRPr="00000000">
        <w:rPr>
          <w:b w:val="1"/>
          <w:rtl w:val="0"/>
        </w:rPr>
        <w:t xml:space="preserve">visualizations</w:t>
      </w:r>
      <w:r w:rsidDel="00000000" w:rsidR="00000000" w:rsidRPr="00000000">
        <w:rPr>
          <w:rtl w:val="0"/>
        </w:rPr>
        <w:t xml:space="preserve">—such as scatter plots, trend lines, and heatmaps—that help users understand relationships between different education metrics and identify areas that require urgent attention.</w:t>
      </w:r>
    </w:p>
    <w:p w:rsidR="00000000" w:rsidDel="00000000" w:rsidP="00000000" w:rsidRDefault="00000000" w:rsidRPr="00000000" w14:paraId="000000B8">
      <w:pPr>
        <w:pStyle w:val="Heading3"/>
        <w:rPr/>
      </w:pPr>
      <w:bookmarkStart w:colFirst="0" w:colLast="0" w:name="_l7r6iub3ek3g" w:id="29"/>
      <w:bookmarkEnd w:id="29"/>
      <w:r w:rsidDel="00000000" w:rsidR="00000000" w:rsidRPr="00000000">
        <w:rPr>
          <w:rtl w:val="0"/>
        </w:rPr>
        <w:t xml:space="preserve">Benefits of Solution</w:t>
      </w:r>
    </w:p>
    <w:p w:rsidR="00000000" w:rsidDel="00000000" w:rsidP="00000000" w:rsidRDefault="00000000" w:rsidRPr="00000000" w14:paraId="000000B9">
      <w:pPr>
        <w:rPr/>
      </w:pPr>
      <w:r w:rsidDel="00000000" w:rsidR="00000000" w:rsidRPr="00000000">
        <w:rPr>
          <w:rtl w:val="0"/>
        </w:rPr>
        <w:t xml:space="preserve">1. Educational Research:</w:t>
      </w:r>
      <w:r w:rsidDel="00000000" w:rsidR="00000000" w:rsidRPr="00000000">
        <w:rPr>
          <w:b w:val="1"/>
          <w:rtl w:val="0"/>
        </w:rPr>
        <w:br w:type="textWrapping"/>
      </w:r>
      <w:r w:rsidDel="00000000" w:rsidR="00000000" w:rsidRPr="00000000">
        <w:rPr>
          <w:rtl w:val="0"/>
        </w:rPr>
        <w:t xml:space="preserve">Individuals can learn how different factors, such as education spending, impact literacy and enrollment, leading to better understanding and access to educational opportunities.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2. Predictive Modeling:</w:t>
      </w:r>
      <w:r w:rsidDel="00000000" w:rsidR="00000000" w:rsidRPr="00000000">
        <w:rPr>
          <w:b w:val="1"/>
          <w:rtl w:val="0"/>
        </w:rPr>
        <w:br w:type="textWrapping"/>
      </w:r>
      <w:r w:rsidDel="00000000" w:rsidR="00000000" w:rsidRPr="00000000">
        <w:rPr>
          <w:rtl w:val="0"/>
        </w:rPr>
        <w:t xml:space="preserve">By predicting educational outcomes, individuals can identify potential challenges early, allowing targeted interventions to improve completion rates and overall success.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3. Global Education Analysis:</w:t>
      </w:r>
      <w:r w:rsidDel="00000000" w:rsidR="00000000" w:rsidRPr="00000000">
        <w:rPr>
          <w:b w:val="1"/>
          <w:rtl w:val="0"/>
        </w:rPr>
        <w:br w:type="textWrapping"/>
      </w:r>
      <w:r w:rsidDel="00000000" w:rsidR="00000000" w:rsidRPr="00000000">
        <w:rPr>
          <w:rtl w:val="0"/>
        </w:rPr>
        <w:t xml:space="preserve">Individuals can gain insights into how global education systems operate, helping them understand resource distribution and how it impacts access to quality education in different regions.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4. Policy Development:</w:t>
      </w:r>
      <w:r w:rsidDel="00000000" w:rsidR="00000000" w:rsidRPr="00000000">
        <w:rPr>
          <w:b w:val="1"/>
          <w:rtl w:val="0"/>
        </w:rPr>
        <w:br w:type="textWrapping"/>
      </w:r>
      <w:r w:rsidDel="00000000" w:rsidR="00000000" w:rsidRPr="00000000">
        <w:rPr>
          <w:rtl w:val="0"/>
        </w:rPr>
        <w:t xml:space="preserve">This solution helps policymakers create data-driven reforms, ensuring educational policies promote equal opportunities, which ultimately benefits individuals by improving their access to education.</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rPr/>
      </w:pPr>
      <w:bookmarkStart w:colFirst="0" w:colLast="0" w:name="_w1hcm56wu2ho" w:id="30"/>
      <w:bookmarkEnd w:id="30"/>
      <w:r w:rsidDel="00000000" w:rsidR="00000000" w:rsidRPr="00000000">
        <w:rPr>
          <w:rtl w:val="0"/>
        </w:rPr>
        <w:t xml:space="preserve">How it fulfils Social Sustainability</w:t>
      </w:r>
    </w:p>
    <w:p w:rsidR="00000000" w:rsidDel="00000000" w:rsidP="00000000" w:rsidRDefault="00000000" w:rsidRPr="00000000" w14:paraId="000000C2">
      <w:pPr>
        <w:spacing w:after="240" w:before="240" w:lineRule="auto"/>
        <w:rPr/>
      </w:pPr>
      <w:r w:rsidDel="00000000" w:rsidR="00000000" w:rsidRPr="00000000">
        <w:rPr>
          <w:rtl w:val="0"/>
        </w:rPr>
        <w:t xml:space="preserve">1. Equal Education Access:</w:t>
        <w:br w:type="textWrapping"/>
        <w:t xml:space="preserve">Identifies and addresses educational gaps, ensuring all individuals have equal opportunities to thrive.</w:t>
      </w:r>
    </w:p>
    <w:p w:rsidR="00000000" w:rsidDel="00000000" w:rsidP="00000000" w:rsidRDefault="00000000" w:rsidRPr="00000000" w14:paraId="000000C3">
      <w:pPr>
        <w:spacing w:after="240" w:before="240" w:lineRule="auto"/>
        <w:rPr/>
      </w:pPr>
      <w:r w:rsidDel="00000000" w:rsidR="00000000" w:rsidRPr="00000000">
        <w:rPr>
          <w:rtl w:val="0"/>
        </w:rPr>
        <w:t xml:space="preserve">2. Economic and Social Growth:</w:t>
        <w:br w:type="textWrapping"/>
        <w:t xml:space="preserve">Empowers individuals through education, contributing to both personal and societal advancement.</w:t>
      </w:r>
    </w:p>
    <w:p w:rsidR="00000000" w:rsidDel="00000000" w:rsidP="00000000" w:rsidRDefault="00000000" w:rsidRPr="00000000" w14:paraId="000000C4">
      <w:pPr>
        <w:spacing w:after="240" w:before="240" w:lineRule="auto"/>
        <w:rPr/>
      </w:pPr>
      <w:r w:rsidDel="00000000" w:rsidR="00000000" w:rsidRPr="00000000">
        <w:rPr>
          <w:rtl w:val="0"/>
        </w:rPr>
        <w:t xml:space="preserve">3. Informs Policy for Equity:</w:t>
        <w:br w:type="textWrapping"/>
        <w:t xml:space="preserve">Data-driven insights guide policies that reduce educational inequalities and promote fairness.</w:t>
      </w:r>
    </w:p>
    <w:p w:rsidR="00000000" w:rsidDel="00000000" w:rsidP="00000000" w:rsidRDefault="00000000" w:rsidRPr="00000000" w14:paraId="000000C5">
      <w:pPr>
        <w:spacing w:after="240" w:before="240" w:lineRule="auto"/>
        <w:rPr/>
      </w:pPr>
      <w:r w:rsidDel="00000000" w:rsidR="00000000" w:rsidRPr="00000000">
        <w:rPr>
          <w:rtl w:val="0"/>
        </w:rPr>
        <w:t xml:space="preserve">4. Global Collaboration:</w:t>
        <w:br w:type="textWrapping"/>
        <w:t xml:space="preserve">Analyzes global trends, fostering international cooperation for a more sustainable, equitable future.</w:t>
      </w:r>
    </w:p>
    <w:p w:rsidR="00000000" w:rsidDel="00000000" w:rsidP="00000000" w:rsidRDefault="00000000" w:rsidRPr="00000000" w14:paraId="000000C6">
      <w:pPr>
        <w:spacing w:after="240" w:before="240" w:lineRule="auto"/>
        <w:rPr/>
      </w:pPr>
      <w:r w:rsidDel="00000000" w:rsidR="00000000" w:rsidRPr="00000000">
        <w:rPr>
          <w:rtl w:val="0"/>
        </w:rPr>
      </w:r>
    </w:p>
    <w:p w:rsidR="00000000" w:rsidDel="00000000" w:rsidP="00000000" w:rsidRDefault="00000000" w:rsidRPr="00000000" w14:paraId="000000C7">
      <w:pPr>
        <w:pStyle w:val="Heading3"/>
        <w:rPr/>
      </w:pPr>
      <w:bookmarkStart w:colFirst="0" w:colLast="0" w:name="_3fxonv4njhl1" w:id="31"/>
      <w:bookmarkEnd w:id="31"/>
      <w:r w:rsidDel="00000000" w:rsidR="00000000" w:rsidRPr="00000000">
        <w:rPr>
          <w:rtl w:val="0"/>
        </w:rPr>
        <w:t xml:space="preserve">Expected Input &amp; Output Table for Web App</w:t>
      </w:r>
    </w:p>
    <w:p w:rsidR="00000000" w:rsidDel="00000000" w:rsidP="00000000" w:rsidRDefault="00000000" w:rsidRPr="00000000" w14:paraId="000000C8">
      <w:pPr>
        <w:rPr/>
      </w:pPr>
      <w:r w:rsidDel="00000000" w:rsidR="00000000" w:rsidRPr="00000000">
        <w:rPr>
          <w:rtl w:val="0"/>
        </w:rPr>
      </w:r>
    </w:p>
    <w:tbl>
      <w:tblPr>
        <w:tblStyle w:val="Table3"/>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blHeader w:val="0"/>
        </w:trPr>
        <w:tc>
          <w:tcPr/>
          <w:p w:rsidR="00000000" w:rsidDel="00000000" w:rsidP="00000000" w:rsidRDefault="00000000" w:rsidRPr="00000000" w14:paraId="000000C9">
            <w:pPr>
              <w:widowControl w:val="0"/>
              <w:spacing w:line="240" w:lineRule="auto"/>
              <w:rPr/>
            </w:pPr>
            <w:r w:rsidDel="00000000" w:rsidR="00000000" w:rsidRPr="00000000">
              <w:rPr>
                <w:rtl w:val="0"/>
              </w:rPr>
              <w:t xml:space="preserve">Input</w:t>
            </w:r>
          </w:p>
        </w:tc>
        <w:tc>
          <w:tcPr/>
          <w:p w:rsidR="00000000" w:rsidDel="00000000" w:rsidP="00000000" w:rsidRDefault="00000000" w:rsidRPr="00000000" w14:paraId="000000CA">
            <w:pPr>
              <w:widowControl w:val="0"/>
              <w:spacing w:line="240" w:lineRule="auto"/>
              <w:rPr/>
            </w:pPr>
            <w:r w:rsidDel="00000000" w:rsidR="00000000" w:rsidRPr="00000000">
              <w:rPr>
                <w:rtl w:val="0"/>
              </w:rPr>
              <w:t xml:space="preserve">Output</w:t>
            </w:r>
          </w:p>
        </w:tc>
      </w:tr>
      <w:tr>
        <w:trPr>
          <w:cantSplit w:val="0"/>
          <w:trHeight w:val="1633.095703125" w:hRule="atLeast"/>
          <w:tblHeader w:val="0"/>
        </w:trPr>
        <w:tc>
          <w:tcPr/>
          <w:p w:rsidR="00000000" w:rsidDel="00000000" w:rsidP="00000000" w:rsidRDefault="00000000" w:rsidRPr="00000000" w14:paraId="000000CB">
            <w:pPr>
              <w:widowControl w:val="0"/>
              <w:spacing w:line="240" w:lineRule="auto"/>
              <w:rPr/>
            </w:pPr>
            <w:r w:rsidDel="00000000" w:rsidR="00000000" w:rsidRPr="00000000">
              <w:rPr>
                <w:rtl w:val="0"/>
              </w:rPr>
              <w:t xml:space="preserve">Country </w:t>
            </w:r>
          </w:p>
          <w:p w:rsidR="00000000" w:rsidDel="00000000" w:rsidP="00000000" w:rsidRDefault="00000000" w:rsidRPr="00000000" w14:paraId="000000CC">
            <w:pPr>
              <w:widowControl w:val="0"/>
              <w:spacing w:line="240" w:lineRule="auto"/>
              <w:rPr/>
            </w:pPr>
            <w:r w:rsidDel="00000000" w:rsidR="00000000" w:rsidRPr="00000000">
              <w:rPr>
                <w:rtl w:val="0"/>
              </w:rPr>
              <w:t xml:space="preserve">Country Code </w:t>
            </w:r>
          </w:p>
          <w:p w:rsidR="00000000" w:rsidDel="00000000" w:rsidP="00000000" w:rsidRDefault="00000000" w:rsidRPr="00000000" w14:paraId="000000CD">
            <w:pPr>
              <w:widowControl w:val="0"/>
              <w:spacing w:line="240" w:lineRule="auto"/>
              <w:rPr/>
            </w:pPr>
            <w:r w:rsidDel="00000000" w:rsidR="00000000" w:rsidRPr="00000000">
              <w:rPr>
                <w:rtl w:val="0"/>
              </w:rPr>
              <w:t xml:space="preserve">Year</w:t>
            </w:r>
          </w:p>
          <w:p w:rsidR="00000000" w:rsidDel="00000000" w:rsidP="00000000" w:rsidRDefault="00000000" w:rsidRPr="00000000" w14:paraId="000000CE">
            <w:pPr>
              <w:widowControl w:val="0"/>
              <w:spacing w:line="240" w:lineRule="auto"/>
              <w:rPr/>
            </w:pPr>
            <w:r w:rsidDel="00000000" w:rsidR="00000000" w:rsidRPr="00000000">
              <w:rPr>
                <w:rtl w:val="0"/>
              </w:rPr>
              <w:t xml:space="preserve">Government Expenditure (% of GDP)</w:t>
            </w:r>
          </w:p>
          <w:p w:rsidR="00000000" w:rsidDel="00000000" w:rsidP="00000000" w:rsidRDefault="00000000" w:rsidRPr="00000000" w14:paraId="000000CF">
            <w:pPr>
              <w:widowControl w:val="0"/>
              <w:spacing w:line="240" w:lineRule="auto"/>
              <w:rPr/>
            </w:pPr>
            <w:r w:rsidDel="00000000" w:rsidR="00000000" w:rsidRPr="00000000">
              <w:rPr>
                <w:rtl w:val="0"/>
              </w:rPr>
              <w:t xml:space="preserve">Primary Completion Rate (%)</w:t>
            </w:r>
          </w:p>
        </w:tc>
        <w:tc>
          <w:tcPr/>
          <w:p w:rsidR="00000000" w:rsidDel="00000000" w:rsidP="00000000" w:rsidRDefault="00000000" w:rsidRPr="00000000" w14:paraId="000000D0">
            <w:pPr>
              <w:widowControl w:val="0"/>
              <w:spacing w:line="240" w:lineRule="auto"/>
              <w:rPr/>
            </w:pPr>
            <w:r w:rsidDel="00000000" w:rsidR="00000000" w:rsidRPr="00000000">
              <w:rPr>
                <w:rtl w:val="0"/>
              </w:rPr>
              <w:t xml:space="preserve">School Enrollment Rates:</w:t>
            </w:r>
          </w:p>
          <w:p w:rsidR="00000000" w:rsidDel="00000000" w:rsidP="00000000" w:rsidRDefault="00000000" w:rsidRPr="00000000" w14:paraId="000000D1">
            <w:pPr>
              <w:numPr>
                <w:ilvl w:val="0"/>
                <w:numId w:val="15"/>
              </w:numPr>
              <w:spacing w:after="0" w:afterAutospacing="0" w:before="240" w:lineRule="auto"/>
              <w:ind w:left="720" w:hanging="360"/>
            </w:pPr>
            <w:r w:rsidDel="00000000" w:rsidR="00000000" w:rsidRPr="00000000">
              <w:rPr>
                <w:rtl w:val="0"/>
              </w:rPr>
              <w:t xml:space="preserve">Primary (%).</w:t>
            </w:r>
          </w:p>
          <w:p w:rsidR="00000000" w:rsidDel="00000000" w:rsidP="00000000" w:rsidRDefault="00000000" w:rsidRPr="00000000" w14:paraId="000000D2">
            <w:pPr>
              <w:numPr>
                <w:ilvl w:val="0"/>
                <w:numId w:val="15"/>
              </w:numPr>
              <w:spacing w:after="0" w:afterAutospacing="0" w:before="0" w:beforeAutospacing="0" w:lineRule="auto"/>
              <w:ind w:left="720" w:hanging="360"/>
            </w:pPr>
            <w:r w:rsidDel="00000000" w:rsidR="00000000" w:rsidRPr="00000000">
              <w:rPr>
                <w:rtl w:val="0"/>
              </w:rPr>
              <w:t xml:space="preserve">Secondary (%).</w:t>
            </w:r>
          </w:p>
          <w:p w:rsidR="00000000" w:rsidDel="00000000" w:rsidP="00000000" w:rsidRDefault="00000000" w:rsidRPr="00000000" w14:paraId="000000D3">
            <w:pPr>
              <w:numPr>
                <w:ilvl w:val="0"/>
                <w:numId w:val="15"/>
              </w:numPr>
              <w:spacing w:after="240" w:before="0" w:beforeAutospacing="0" w:lineRule="auto"/>
              <w:ind w:left="720" w:hanging="360"/>
            </w:pPr>
            <w:r w:rsidDel="00000000" w:rsidR="00000000" w:rsidRPr="00000000">
              <w:rPr>
                <w:rtl w:val="0"/>
              </w:rPr>
              <w:t xml:space="preserve">Tertiary (%).</w:t>
            </w:r>
            <w:r w:rsidDel="00000000" w:rsidR="00000000" w:rsidRPr="00000000">
              <w:rPr>
                <w:rtl w:val="0"/>
              </w:rPr>
            </w:r>
          </w:p>
        </w:tc>
      </w:tr>
    </w:tbl>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pStyle w:val="Heading2"/>
        <w:rPr/>
      </w:pPr>
      <w:bookmarkStart w:colFirst="0" w:colLast="0" w:name="_ljytaiit79tt" w:id="32"/>
      <w:bookmarkEnd w:id="32"/>
      <w:r w:rsidDel="00000000" w:rsidR="00000000" w:rsidRPr="00000000">
        <w:rPr>
          <w:rtl w:val="0"/>
        </w:rPr>
        <w:t xml:space="preserve">3. Lack of Access to Personalised Guidance (</w:t>
      </w:r>
      <w:r w:rsidDel="00000000" w:rsidR="00000000" w:rsidRPr="00000000">
        <w:rPr>
          <w:b w:val="1"/>
          <w:rtl w:val="0"/>
        </w:rPr>
        <w:t xml:space="preserve">Ethan</w:t>
      </w:r>
      <w:r w:rsidDel="00000000" w:rsidR="00000000" w:rsidRPr="00000000">
        <w:rPr>
          <w:rtl w:val="0"/>
        </w:rPr>
        <w:t xml:space="preserve">)</w:t>
      </w:r>
    </w:p>
    <w:p w:rsidR="00000000" w:rsidDel="00000000" w:rsidP="00000000" w:rsidRDefault="00000000" w:rsidRPr="00000000" w14:paraId="000000D7">
      <w:pPr>
        <w:pStyle w:val="Heading3"/>
        <w:rPr/>
      </w:pPr>
      <w:bookmarkStart w:colFirst="0" w:colLast="0" w:name="_k1p1zjmjkbav" w:id="33"/>
      <w:bookmarkEnd w:id="33"/>
      <w:r w:rsidDel="00000000" w:rsidR="00000000" w:rsidRPr="00000000">
        <w:rPr>
          <w:rtl w:val="0"/>
        </w:rPr>
        <w:t xml:space="preserve">Solution description</w:t>
      </w:r>
    </w:p>
    <w:p w:rsidR="00000000" w:rsidDel="00000000" w:rsidP="00000000" w:rsidRDefault="00000000" w:rsidRPr="00000000" w14:paraId="000000D8">
      <w:pPr>
        <w:rPr/>
      </w:pPr>
      <w:r w:rsidDel="00000000" w:rsidR="00000000" w:rsidRPr="00000000">
        <w:rPr>
          <w:sz w:val="22"/>
          <w:szCs w:val="22"/>
        </w:rPr>
        <mc:AlternateContent>
          <mc:Choice Requires="wpg">
            <w:drawing>
              <wp:inline distB="114300" distT="114300" distL="114300" distR="114300">
                <wp:extent cx="5943600" cy="2235200"/>
                <wp:effectExtent b="0" l="0" r="0" t="0"/>
                <wp:docPr id="1" name=""/>
                <a:graphic>
                  <a:graphicData uri="http://schemas.microsoft.com/office/word/2010/wordprocessingGroup">
                    <wpg:wgp>
                      <wpg:cNvGrpSpPr/>
                      <wpg:grpSpPr>
                        <a:xfrm>
                          <a:off x="166450" y="436650"/>
                          <a:ext cx="5943600" cy="2235200"/>
                          <a:chOff x="166450" y="436650"/>
                          <a:chExt cx="8221225" cy="3081275"/>
                        </a:xfrm>
                      </wpg:grpSpPr>
                      <wps:wsp>
                        <wps:cNvSpPr/>
                        <wps:cNvPr id="2" name="Shape 2"/>
                        <wps:spPr>
                          <a:xfrm>
                            <a:off x="171225" y="551500"/>
                            <a:ext cx="16713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Post Title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(Input)</w:t>
                              </w:r>
                            </w:p>
                          </w:txbxContent>
                        </wps:txbx>
                        <wps:bodyPr anchorCtr="0" anchor="ctr" bIns="91425" lIns="91425" spcFirstLastPara="1" rIns="91425" wrap="square" tIns="91425">
                          <a:noAutofit/>
                        </wps:bodyPr>
                      </wps:wsp>
                      <wps:wsp>
                        <wps:cNvSpPr/>
                        <wps:cNvPr id="3" name="Shape 3"/>
                        <wps:spPr>
                          <a:xfrm>
                            <a:off x="171225" y="1319338"/>
                            <a:ext cx="16713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Post Content (Input)</w:t>
                              </w:r>
                            </w:p>
                          </w:txbxContent>
                        </wps:txbx>
                        <wps:bodyPr anchorCtr="0" anchor="ctr" bIns="91425" lIns="91425" spcFirstLastPara="1" rIns="91425" wrap="square" tIns="91425">
                          <a:noAutofit/>
                        </wps:bodyPr>
                      </wps:wsp>
                      <wps:wsp>
                        <wps:cNvSpPr/>
                        <wps:cNvPr id="4" name="Shape 4"/>
                        <wps:spPr>
                          <a:xfrm>
                            <a:off x="171225" y="2087175"/>
                            <a:ext cx="16713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Post Category (Input)</w:t>
                              </w:r>
                            </w:p>
                          </w:txbxContent>
                        </wps:txbx>
                        <wps:bodyPr anchorCtr="0" anchor="ctr" bIns="91425" lIns="91425" spcFirstLastPara="1" rIns="91425" wrap="square" tIns="91425">
                          <a:noAutofit/>
                        </wps:bodyPr>
                      </wps:wsp>
                      <wps:wsp>
                        <wps:cNvSpPr/>
                        <wps:cNvPr id="5" name="Shape 5"/>
                        <wps:spPr>
                          <a:xfrm>
                            <a:off x="3205500" y="1319350"/>
                            <a:ext cx="16713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w:t>
                              </w:r>
                              <w:r w:rsidDel="00000000" w:rsidR="00000000" w:rsidRPr="00000000">
                                <w:rPr>
                                  <w:rFonts w:ascii="Arial" w:cs="Arial" w:eastAsia="Arial" w:hAnsi="Arial"/>
                                  <w:b w:val="0"/>
                                  <w:i w:val="0"/>
                                  <w:smallCaps w:val="0"/>
                                  <w:strike w:val="0"/>
                                  <w:color w:val="000000"/>
                                  <w:sz w:val="28"/>
                                  <w:vertAlign w:val="baseline"/>
                                </w:rPr>
                                <w:t xml:space="preserve">Filter Triggered?</w:t>
                              </w:r>
                            </w:p>
                          </w:txbxContent>
                        </wps:txbx>
                        <wps:bodyPr anchorCtr="0" anchor="ctr" bIns="91425" lIns="91425" spcFirstLastPara="1" rIns="91425" wrap="square" tIns="91425">
                          <a:noAutofit/>
                        </wps:bodyPr>
                      </wps:wsp>
                      <wps:wsp>
                        <wps:cNvSpPr/>
                        <wps:cNvPr id="6" name="Shape 6"/>
                        <wps:spPr>
                          <a:xfrm>
                            <a:off x="1136475" y="2892750"/>
                            <a:ext cx="16713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GPT 4o-Mini</w:t>
                              </w:r>
                            </w:p>
                          </w:txbxContent>
                        </wps:txbx>
                        <wps:bodyPr anchorCtr="0" anchor="ctr" bIns="91425" lIns="91425" spcFirstLastPara="1" rIns="91425" wrap="square" tIns="91425">
                          <a:noAutofit/>
                        </wps:bodyPr>
                      </wps:wsp>
                      <wps:wsp>
                        <wps:cNvSpPr/>
                        <wps:cNvPr id="7" name="Shape 7"/>
                        <wps:spPr>
                          <a:xfrm>
                            <a:off x="4701300" y="2892750"/>
                            <a:ext cx="16713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NVIDIA Model</w:t>
                              </w:r>
                            </w:p>
                          </w:txbxContent>
                        </wps:txbx>
                        <wps:bodyPr anchorCtr="0" anchor="ctr" bIns="91425" lIns="91425" spcFirstLastPara="1" rIns="91425" wrap="square" tIns="91425">
                          <a:noAutofit/>
                        </wps:bodyPr>
                      </wps:wsp>
                      <wps:wsp>
                        <wps:cNvCnPr/>
                        <wps:spPr>
                          <a:xfrm>
                            <a:off x="1842525" y="861700"/>
                            <a:ext cx="1362900" cy="768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42525" y="1629538"/>
                            <a:ext cx="13629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842525" y="1629675"/>
                            <a:ext cx="1362900" cy="767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1" name="Shape 11"/>
                        <wps:spPr>
                          <a:xfrm>
                            <a:off x="2918888" y="2892750"/>
                            <a:ext cx="16713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ChatHF Model</w:t>
                              </w:r>
                            </w:p>
                          </w:txbxContent>
                        </wps:txbx>
                        <wps:bodyPr anchorCtr="0" anchor="ctr" bIns="91425" lIns="91425" spcFirstLastPara="1" rIns="91425" wrap="square" tIns="91425">
                          <a:noAutofit/>
                        </wps:bodyPr>
                      </wps:wsp>
                      <wps:wsp>
                        <wps:cNvSpPr/>
                        <wps:cNvPr id="12" name="Shape 12"/>
                        <wps:spPr>
                          <a:xfrm>
                            <a:off x="6262800" y="441425"/>
                            <a:ext cx="16713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AI Output</w:t>
                              </w:r>
                            </w:p>
                          </w:txbxContent>
                        </wps:txbx>
                        <wps:bodyPr anchorCtr="0" anchor="ctr" bIns="91425" lIns="91425" spcFirstLastPara="1" rIns="91425" wrap="square" tIns="91425">
                          <a:noAutofit/>
                        </wps:bodyPr>
                      </wps:wsp>
                      <wps:wsp>
                        <wps:cNvCnPr/>
                        <wps:spPr>
                          <a:xfrm rot="5400000">
                            <a:off x="2530050" y="1381750"/>
                            <a:ext cx="953100" cy="2069100"/>
                          </a:xfrm>
                          <a:prstGeom prst="bentConnector3">
                            <a:avLst>
                              <a:gd fmla="val 49995"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5400000">
                            <a:off x="4312500" y="1668400"/>
                            <a:ext cx="953100" cy="1495800"/>
                          </a:xfrm>
                          <a:prstGeom prst="bentConnector3">
                            <a:avLst>
                              <a:gd fmla="val 49995"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5400000">
                            <a:off x="3421350" y="2273050"/>
                            <a:ext cx="953100" cy="286500"/>
                          </a:xfrm>
                          <a:prstGeom prst="bentConnector3">
                            <a:avLst>
                              <a:gd fmla="val 49995" name="adj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876800" y="1061950"/>
                            <a:ext cx="2221800" cy="567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17" name="Shape 17"/>
                        <wps:spPr>
                          <a:xfrm>
                            <a:off x="6262800" y="1436925"/>
                            <a:ext cx="2120100" cy="9531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Multiple Predictive model calls with differing times since post</w:t>
                              </w:r>
                            </w:p>
                          </w:txbxContent>
                        </wps:txbx>
                        <wps:bodyPr anchorCtr="0" anchor="ctr" bIns="91425" lIns="91425" spcFirstLastPara="1" rIns="91425" wrap="square" tIns="91425">
                          <a:noAutofit/>
                        </wps:bodyPr>
                      </wps:wsp>
                      <wps:wsp>
                        <wps:cNvCnPr/>
                        <wps:spPr>
                          <a:xfrm>
                            <a:off x="4876800" y="1629550"/>
                            <a:ext cx="1386000" cy="283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a:off x="5536950" y="796750"/>
                            <a:ext cx="737700" cy="12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Yes</w:t>
                              </w:r>
                            </w:p>
                          </w:txbxContent>
                        </wps:txbx>
                        <wps:bodyPr anchorCtr="0" anchor="t" bIns="91425" lIns="91425" spcFirstLastPara="1" rIns="91425" wrap="square" tIns="91425">
                          <a:noAutofit/>
                        </wps:bodyPr>
                      </wps:wsp>
                      <wps:wsp>
                        <wps:cNvSpPr txBox="1"/>
                        <wps:cNvPr id="20" name="Shape 20"/>
                        <wps:spPr>
                          <a:xfrm>
                            <a:off x="5536950" y="1912338"/>
                            <a:ext cx="737700" cy="129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 No</w:t>
                              </w:r>
                            </w:p>
                          </w:txbxContent>
                        </wps:txbx>
                        <wps:bodyPr anchorCtr="0" anchor="t" bIns="91425" lIns="91425" spcFirstLastPara="1" rIns="91425" wrap="square" tIns="91425">
                          <a:noAutofit/>
                        </wps:bodyPr>
                      </wps:wsp>
                      <wps:wsp>
                        <wps:cNvSpPr/>
                        <wps:cNvPr id="21" name="Shape 21"/>
                        <wps:spPr>
                          <a:xfrm>
                            <a:off x="6599950" y="2892750"/>
                            <a:ext cx="1671300" cy="620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Post Engagement over Time (Output)</w:t>
                              </w:r>
                            </w:p>
                          </w:txbxContent>
                        </wps:txbx>
                        <wps:bodyPr anchorCtr="0" anchor="ctr" bIns="91425" lIns="91425" spcFirstLastPara="1" rIns="91425" wrap="square" tIns="91425">
                          <a:noAutofit/>
                        </wps:bodyPr>
                      </wps:wsp>
                      <wps:wsp>
                        <wps:cNvCnPr/>
                        <wps:spPr>
                          <a:xfrm>
                            <a:off x="7322850" y="2390025"/>
                            <a:ext cx="112800" cy="50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235200"/>
                <wp:effectExtent b="0" l="0" r="0" t="0"/>
                <wp:docPr id="1" name="image17.png"/>
                <a:graphic>
                  <a:graphicData uri="http://schemas.openxmlformats.org/drawingml/2006/picture">
                    <pic:pic>
                      <pic:nvPicPr>
                        <pic:cNvPr id="0" name="image17.png"/>
                        <pic:cNvPicPr preferRelativeResize="0"/>
                      </pic:nvPicPr>
                      <pic:blipFill>
                        <a:blip r:embed="rId14"/>
                        <a:srcRect/>
                        <a:stretch>
                          <a:fillRect/>
                        </a:stretch>
                      </pic:blipFill>
                      <pic:spPr>
                        <a:xfrm>
                          <a:off x="0" y="0"/>
                          <a:ext cx="5943600" cy="2235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The goal is to do Post Engagement Prediction on Career and Education related forums. Users will be able to create a post with a similar interface to Figure 3.1, and receive a prediction of the engagement of their post. Moreover, Gen AI will be connected to the post content and title, acting as countermeasures to PII leaks and nonsensical content.</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3733800"/>
            <wp:effectExtent b="0" l="0" r="0" t="0"/>
            <wp:docPr id="2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3600" w:firstLine="720"/>
        <w:rPr/>
      </w:pPr>
      <w:r w:rsidDel="00000000" w:rsidR="00000000" w:rsidRPr="00000000">
        <w:rPr>
          <w:i w:val="1"/>
          <w:rtl w:val="0"/>
        </w:rPr>
        <w:t xml:space="preserve">Figure 3.1</w:t>
      </w:r>
      <w:r w:rsidDel="00000000" w:rsidR="00000000" w:rsidRPr="00000000">
        <w:rPr>
          <w:rtl w:val="0"/>
        </w:rPr>
      </w:r>
    </w:p>
    <w:p w:rsidR="00000000" w:rsidDel="00000000" w:rsidP="00000000" w:rsidRDefault="00000000" w:rsidRPr="00000000" w14:paraId="000000DD">
      <w:pPr>
        <w:pStyle w:val="Heading3"/>
        <w:rPr>
          <w:b w:val="1"/>
        </w:rPr>
      </w:pPr>
      <w:bookmarkStart w:colFirst="0" w:colLast="0" w:name="_7u36po8g8no5" w:id="34"/>
      <w:bookmarkEnd w:id="34"/>
      <w:r w:rsidDel="00000000" w:rsidR="00000000" w:rsidRPr="00000000">
        <w:rPr>
          <w:rtl w:val="0"/>
        </w:rPr>
        <w:t xml:space="preserve">Benefits of solution</w:t>
      </w:r>
      <w:r w:rsidDel="00000000" w:rsidR="00000000" w:rsidRPr="00000000">
        <w:rPr>
          <w:rtl w:val="0"/>
        </w:rPr>
      </w:r>
    </w:p>
    <w:p w:rsidR="00000000" w:rsidDel="00000000" w:rsidP="00000000" w:rsidRDefault="00000000" w:rsidRPr="00000000" w14:paraId="000000DE">
      <w:pPr>
        <w:numPr>
          <w:ilvl w:val="0"/>
          <w:numId w:val="23"/>
        </w:numPr>
        <w:spacing w:after="0" w:afterAutospacing="0" w:before="240" w:lineRule="auto"/>
        <w:ind w:left="720" w:hanging="360"/>
      </w:pPr>
      <w:r w:rsidDel="00000000" w:rsidR="00000000" w:rsidRPr="00000000">
        <w:rPr>
          <w:rtl w:val="0"/>
        </w:rPr>
        <w:t xml:space="preserve">Improves Post Quality</w:t>
      </w:r>
    </w:p>
    <w:p w:rsidR="00000000" w:rsidDel="00000000" w:rsidP="00000000" w:rsidRDefault="00000000" w:rsidRPr="00000000" w14:paraId="000000DF">
      <w:pPr>
        <w:numPr>
          <w:ilvl w:val="0"/>
          <w:numId w:val="23"/>
        </w:numPr>
        <w:spacing w:after="0" w:afterAutospacing="0" w:before="0" w:beforeAutospacing="0" w:lineRule="auto"/>
        <w:ind w:left="720" w:hanging="360"/>
      </w:pPr>
      <w:r w:rsidDel="00000000" w:rsidR="00000000" w:rsidRPr="00000000">
        <w:rPr>
          <w:rtl w:val="0"/>
        </w:rPr>
        <w:t xml:space="preserve">Increase odds of attracting forum users to provide personalised guidance</w:t>
      </w:r>
    </w:p>
    <w:p w:rsidR="00000000" w:rsidDel="00000000" w:rsidP="00000000" w:rsidRDefault="00000000" w:rsidRPr="00000000" w14:paraId="000000E0">
      <w:pPr>
        <w:numPr>
          <w:ilvl w:val="0"/>
          <w:numId w:val="23"/>
        </w:numPr>
        <w:spacing w:after="0" w:afterAutospacing="0" w:before="0" w:beforeAutospacing="0" w:lineRule="auto"/>
        <w:ind w:left="720" w:hanging="360"/>
      </w:pPr>
      <w:r w:rsidDel="00000000" w:rsidR="00000000" w:rsidRPr="00000000">
        <w:rPr>
          <w:rtl w:val="0"/>
        </w:rPr>
        <w:t xml:space="preserve">Enhances the overall quality of forum discussions.</w:t>
      </w:r>
    </w:p>
    <w:p w:rsidR="00000000" w:rsidDel="00000000" w:rsidP="00000000" w:rsidRDefault="00000000" w:rsidRPr="00000000" w14:paraId="000000E1">
      <w:pPr>
        <w:numPr>
          <w:ilvl w:val="0"/>
          <w:numId w:val="23"/>
        </w:numPr>
        <w:spacing w:after="240" w:before="0" w:beforeAutospacing="0" w:lineRule="auto"/>
        <w:ind w:left="720" w:hanging="360"/>
      </w:pPr>
      <w:r w:rsidDel="00000000" w:rsidR="00000000" w:rsidRPr="00000000">
        <w:rPr>
          <w:rtl w:val="0"/>
        </w:rPr>
        <w:t xml:space="preserve">Uses Gen AI to filter out PII and nonsensical content, maintaining safety and trust.</w:t>
      </w:r>
    </w:p>
    <w:p w:rsidR="00000000" w:rsidDel="00000000" w:rsidP="00000000" w:rsidRDefault="00000000" w:rsidRPr="00000000" w14:paraId="000000E2">
      <w:pPr>
        <w:pStyle w:val="Heading3"/>
        <w:rPr/>
      </w:pPr>
      <w:bookmarkStart w:colFirst="0" w:colLast="0" w:name="_q48cvr5qydil" w:id="35"/>
      <w:bookmarkEnd w:id="35"/>
      <w:r w:rsidDel="00000000" w:rsidR="00000000" w:rsidRPr="00000000">
        <w:rPr>
          <w:rtl w:val="0"/>
        </w:rPr>
        <w:t xml:space="preserve">How it fulfils Social Sustainability</w:t>
      </w:r>
    </w:p>
    <w:p w:rsidR="00000000" w:rsidDel="00000000" w:rsidP="00000000" w:rsidRDefault="00000000" w:rsidRPr="00000000" w14:paraId="000000E3">
      <w:pPr>
        <w:rPr/>
      </w:pPr>
      <w:r w:rsidDel="00000000" w:rsidR="00000000" w:rsidRPr="00000000">
        <w:rPr>
          <w:rtl w:val="0"/>
        </w:rPr>
        <w:t xml:space="preserve">High-quality posts receive more engagement, which in turn leads to increasingly tailored advice for individual needs, while also providing quality content for other users of the forum, generating a cycle of sustainability for students and professionals alike.</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3"/>
        <w:rPr/>
      </w:pPr>
      <w:bookmarkStart w:colFirst="0" w:colLast="0" w:name="_dv7x2zn9vdq0" w:id="36"/>
      <w:bookmarkEnd w:id="36"/>
      <w:r w:rsidDel="00000000" w:rsidR="00000000" w:rsidRPr="00000000">
        <w:rPr>
          <w:rtl w:val="0"/>
        </w:rPr>
        <w:t xml:space="preserve">Expected Input &amp; Output Table for Web App</w:t>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0E6">
            <w:pPr>
              <w:widowControl w:val="0"/>
              <w:spacing w:line="240" w:lineRule="auto"/>
              <w:rPr>
                <w:b w:val="1"/>
              </w:rPr>
            </w:pPr>
            <w:r w:rsidDel="00000000" w:rsidR="00000000" w:rsidRPr="00000000">
              <w:rPr>
                <w:b w:val="1"/>
                <w:rtl w:val="0"/>
              </w:rPr>
              <w:t xml:space="preserve">Input</w:t>
            </w:r>
          </w:p>
        </w:tc>
        <w:tc>
          <w:tcPr/>
          <w:p w:rsidR="00000000" w:rsidDel="00000000" w:rsidP="00000000" w:rsidRDefault="00000000" w:rsidRPr="00000000" w14:paraId="000000E7">
            <w:pPr>
              <w:widowControl w:val="0"/>
              <w:spacing w:line="240" w:lineRule="auto"/>
              <w:rPr>
                <w:b w:val="1"/>
              </w:rPr>
            </w:pPr>
            <w:r w:rsidDel="00000000" w:rsidR="00000000" w:rsidRPr="00000000">
              <w:rPr>
                <w:b w:val="1"/>
                <w:rtl w:val="0"/>
              </w:rPr>
              <w:t xml:space="preserve">Output</w:t>
            </w:r>
          </w:p>
        </w:tc>
      </w:tr>
      <w:tr>
        <w:trPr>
          <w:cantSplit w:val="0"/>
          <w:tblHeader w:val="0"/>
        </w:trPr>
        <w:tc>
          <w:tcPr/>
          <w:p w:rsidR="00000000" w:rsidDel="00000000" w:rsidP="00000000" w:rsidRDefault="00000000" w:rsidRPr="00000000" w14:paraId="000000E8">
            <w:pPr>
              <w:widowControl w:val="0"/>
              <w:spacing w:line="240" w:lineRule="auto"/>
              <w:rPr/>
            </w:pPr>
            <w:r w:rsidDel="00000000" w:rsidR="00000000" w:rsidRPr="00000000">
              <w:rPr>
                <w:rtl w:val="0"/>
              </w:rPr>
              <w:t xml:space="preserve">Post Title</w:t>
            </w:r>
          </w:p>
          <w:p w:rsidR="00000000" w:rsidDel="00000000" w:rsidP="00000000" w:rsidRDefault="00000000" w:rsidRPr="00000000" w14:paraId="000000E9">
            <w:pPr>
              <w:widowControl w:val="0"/>
              <w:spacing w:line="240" w:lineRule="auto"/>
              <w:rPr/>
            </w:pPr>
            <w:r w:rsidDel="00000000" w:rsidR="00000000" w:rsidRPr="00000000">
              <w:rPr>
                <w:rtl w:val="0"/>
              </w:rPr>
              <w:t xml:space="preserve">Post Content</w:t>
              <w:br w:type="textWrapping"/>
              <w:t xml:space="preserve">Post Category (Either A Levels, GCSE, Study support or Job Experience)</w:t>
            </w:r>
          </w:p>
        </w:tc>
        <w:tc>
          <w:tcPr/>
          <w:p w:rsidR="00000000" w:rsidDel="00000000" w:rsidP="00000000" w:rsidRDefault="00000000" w:rsidRPr="00000000" w14:paraId="000000EA">
            <w:pPr>
              <w:widowControl w:val="0"/>
              <w:spacing w:line="240" w:lineRule="auto"/>
              <w:rPr/>
            </w:pPr>
            <w:r w:rsidDel="00000000" w:rsidR="00000000" w:rsidRPr="00000000">
              <w:rPr>
                <w:rtl w:val="0"/>
              </w:rPr>
              <w:t xml:space="preserve">Post Engagement (Categorical)</w:t>
            </w:r>
          </w:p>
          <w:p w:rsidR="00000000" w:rsidDel="00000000" w:rsidP="00000000" w:rsidRDefault="00000000" w:rsidRPr="00000000" w14:paraId="000000EB">
            <w:pPr>
              <w:widowControl w:val="0"/>
              <w:spacing w:line="240" w:lineRule="auto"/>
              <w:rPr/>
            </w:pPr>
            <w:r w:rsidDel="00000000" w:rsidR="00000000" w:rsidRPr="00000000">
              <w:rPr>
                <w:rtl w:val="0"/>
              </w:rPr>
              <w:t xml:space="preserve">GenAI Feedback (If countermeasures triggered)</w:t>
            </w:r>
          </w:p>
        </w:tc>
      </w:tr>
    </w:tbl>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b w:val="1"/>
          <w:rtl w:val="0"/>
        </w:rPr>
        <w:t xml:space="preserve">Why this works</w:t>
      </w:r>
      <w:r w:rsidDel="00000000" w:rsidR="00000000" w:rsidRPr="00000000">
        <w:rPr>
          <w:rtl w:val="0"/>
        </w:rPr>
        <w:t xml:space="preserve">: Users will be able to get feedback on their post engagement before submission, wasting precious time compared to if they were to blindly post their problems on the internet and pray for good engagement. Moreover, the proposed countermeasures not only protect us from unnecessary calls to the predictive model, but also protect the user from accidentally leaking private details onto the internet.</w:t>
      </w:r>
    </w:p>
    <w:p w:rsidR="00000000" w:rsidDel="00000000" w:rsidP="00000000" w:rsidRDefault="00000000" w:rsidRPr="00000000" w14:paraId="000000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F">
      <w:pPr>
        <w:pStyle w:val="Heading1"/>
        <w:rPr>
          <w:b w:val="1"/>
        </w:rPr>
      </w:pPr>
      <w:bookmarkStart w:colFirst="0" w:colLast="0" w:name="_vw82pmlogcws" w:id="4"/>
      <w:bookmarkEnd w:id="4"/>
      <w:r w:rsidDel="00000000" w:rsidR="00000000" w:rsidRPr="00000000">
        <w:rPr>
          <w:b w:val="1"/>
          <w:rtl w:val="0"/>
        </w:rPr>
        <w:t xml:space="preserve">Scope of Work (Components)</w:t>
      </w:r>
    </w:p>
    <w:p w:rsidR="00000000" w:rsidDel="00000000" w:rsidP="00000000" w:rsidRDefault="00000000" w:rsidRPr="00000000" w14:paraId="000000F0">
      <w:pPr>
        <w:pStyle w:val="Heading2"/>
        <w:rPr/>
      </w:pPr>
      <w:bookmarkStart w:colFirst="0" w:colLast="0" w:name="_v3j3rplxr2g2" w:id="37"/>
      <w:bookmarkEnd w:id="37"/>
      <w:r w:rsidDel="00000000" w:rsidR="00000000" w:rsidRPr="00000000">
        <w:rPr>
          <w:rtl w:val="0"/>
        </w:rPr>
        <w:t xml:space="preserve">1. Income Inequality across Geography (</w:t>
      </w:r>
      <w:r w:rsidDel="00000000" w:rsidR="00000000" w:rsidRPr="00000000">
        <w:rPr>
          <w:b w:val="1"/>
          <w:rtl w:val="0"/>
        </w:rPr>
        <w:t xml:space="preserve">Wei Heng</w:t>
      </w:r>
      <w:r w:rsidDel="00000000" w:rsidR="00000000" w:rsidRPr="00000000">
        <w:rPr>
          <w:rtl w:val="0"/>
        </w:rPr>
        <w:t xml:space="preserve">)</w:t>
      </w:r>
    </w:p>
    <w:p w:rsidR="00000000" w:rsidDel="00000000" w:rsidP="00000000" w:rsidRDefault="00000000" w:rsidRPr="00000000" w14:paraId="000000F1">
      <w:pPr>
        <w:pStyle w:val="Heading3"/>
        <w:rPr/>
      </w:pPr>
      <w:bookmarkStart w:colFirst="0" w:colLast="0" w:name="_h80ipeozah3u" w:id="38"/>
      <w:bookmarkEnd w:id="38"/>
      <w:r w:rsidDel="00000000" w:rsidR="00000000" w:rsidRPr="00000000">
        <w:rPr>
          <w:rtl w:val="0"/>
        </w:rPr>
        <w:t xml:space="preserve">Scraping</w:t>
      </w:r>
    </w:p>
    <w:p w:rsidR="00000000" w:rsidDel="00000000" w:rsidP="00000000" w:rsidRDefault="00000000" w:rsidRPr="00000000" w14:paraId="000000F2">
      <w:pPr>
        <w:rPr>
          <w:b w:val="1"/>
        </w:rPr>
      </w:pPr>
      <w:r w:rsidDel="00000000" w:rsidR="00000000" w:rsidRPr="00000000">
        <w:rPr>
          <w:b w:val="1"/>
          <w:rtl w:val="0"/>
        </w:rPr>
        <w:t xml:space="preserve">Expected Data structure of scraping</w:t>
      </w:r>
    </w:p>
    <w:p w:rsidR="00000000" w:rsidDel="00000000" w:rsidP="00000000" w:rsidRDefault="00000000" w:rsidRPr="00000000" w14:paraId="000000F3">
      <w:pPr>
        <w:widowControl w:val="0"/>
        <w:spacing w:line="240" w:lineRule="auto"/>
        <w:rPr/>
      </w:pPr>
      <w:r w:rsidDel="00000000" w:rsidR="00000000" w:rsidRPr="00000000">
        <w:rPr>
          <w:rtl w:val="0"/>
        </w:rPr>
        <w:t xml:space="preserve">Search term (Categorical)</w:t>
      </w:r>
    </w:p>
    <w:p w:rsidR="00000000" w:rsidDel="00000000" w:rsidP="00000000" w:rsidRDefault="00000000" w:rsidRPr="00000000" w14:paraId="000000F4">
      <w:pPr>
        <w:widowControl w:val="0"/>
        <w:spacing w:line="240" w:lineRule="auto"/>
        <w:rPr/>
      </w:pPr>
      <w:r w:rsidDel="00000000" w:rsidR="00000000" w:rsidRPr="00000000">
        <w:rPr>
          <w:rtl w:val="0"/>
        </w:rPr>
        <w:t xml:space="preserve">Job Title (Categorical)</w:t>
      </w:r>
    </w:p>
    <w:p w:rsidR="00000000" w:rsidDel="00000000" w:rsidP="00000000" w:rsidRDefault="00000000" w:rsidRPr="00000000" w14:paraId="000000F5">
      <w:pPr>
        <w:widowControl w:val="0"/>
        <w:spacing w:line="240" w:lineRule="auto"/>
        <w:rPr/>
      </w:pPr>
      <w:r w:rsidDel="00000000" w:rsidR="00000000" w:rsidRPr="00000000">
        <w:rPr>
          <w:rtl w:val="0"/>
        </w:rPr>
        <w:t xml:space="preserve">Job Description</w:t>
      </w:r>
      <w:r w:rsidDel="00000000" w:rsidR="00000000" w:rsidRPr="00000000">
        <w:rPr>
          <w:rtl w:val="0"/>
        </w:rPr>
      </w:r>
    </w:p>
    <w:p w:rsidR="00000000" w:rsidDel="00000000" w:rsidP="00000000" w:rsidRDefault="00000000" w:rsidRPr="00000000" w14:paraId="000000F6">
      <w:pPr>
        <w:widowControl w:val="0"/>
        <w:spacing w:line="240" w:lineRule="auto"/>
        <w:rPr/>
      </w:pPr>
      <w:r w:rsidDel="00000000" w:rsidR="00000000" w:rsidRPr="00000000">
        <w:rPr>
          <w:rtl w:val="0"/>
        </w:rPr>
        <w:t xml:space="preserve">Salary Range</w:t>
      </w:r>
    </w:p>
    <w:p w:rsidR="00000000" w:rsidDel="00000000" w:rsidP="00000000" w:rsidRDefault="00000000" w:rsidRPr="00000000" w14:paraId="000000F7">
      <w:pPr>
        <w:rPr/>
      </w:pPr>
      <w:r w:rsidDel="00000000" w:rsidR="00000000" w:rsidRPr="00000000">
        <w:rPr/>
        <w:drawing>
          <wp:inline distB="114300" distT="114300" distL="114300" distR="114300">
            <wp:extent cx="5943600" cy="4699000"/>
            <wp:effectExtent b="0" l="0" r="0" t="0"/>
            <wp:docPr id="7"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We will be mostly scraping Glassdoor, since it provides plenty of data from the US, SG and India.</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The three countries we will focus on are: Singapore, US and India, as this provides a good contrast over developed and developing economies. There are likely interesting insights here.</w:t>
      </w:r>
    </w:p>
    <w:p w:rsidR="00000000" w:rsidDel="00000000" w:rsidP="00000000" w:rsidRDefault="00000000" w:rsidRPr="00000000" w14:paraId="000000FB">
      <w:pPr>
        <w:pStyle w:val="Heading3"/>
        <w:rPr/>
      </w:pPr>
      <w:bookmarkStart w:colFirst="0" w:colLast="0" w:name="_4131vx3ejnak" w:id="39"/>
      <w:bookmarkEnd w:id="39"/>
      <w:r w:rsidDel="00000000" w:rsidR="00000000" w:rsidRPr="00000000">
        <w:rPr>
          <w:rtl w:val="0"/>
        </w:rPr>
        <w:t xml:space="preserve">EDA</w:t>
      </w:r>
    </w:p>
    <w:p w:rsidR="00000000" w:rsidDel="00000000" w:rsidP="00000000" w:rsidRDefault="00000000" w:rsidRPr="00000000" w14:paraId="000000FC">
      <w:pPr>
        <w:rPr>
          <w:b w:val="1"/>
        </w:rPr>
      </w:pPr>
      <w:r w:rsidDel="00000000" w:rsidR="00000000" w:rsidRPr="00000000">
        <w:rPr>
          <w:b w:val="1"/>
          <w:rtl w:val="0"/>
        </w:rPr>
        <w:t xml:space="preserve">Feature Extraction with GenAI</w:t>
      </w:r>
    </w:p>
    <w:p w:rsidR="00000000" w:rsidDel="00000000" w:rsidP="00000000" w:rsidRDefault="00000000" w:rsidRPr="00000000" w14:paraId="000000FD">
      <w:pPr>
        <w:rPr/>
      </w:pPr>
      <w:r w:rsidDel="00000000" w:rsidR="00000000" w:rsidRPr="00000000">
        <w:rPr>
          <w:rtl w:val="0"/>
        </w:rPr>
        <w:t xml:space="preserve">Not only will we remove missing fields and do the necessary data preparations, we will enrich the data by converting the job descriptions into categorical fields like years of experience, soft skills and hard skills using Generative AI. </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Some considerations between model providers are as such: cost &gt; speed &gt; intelligence</w:t>
      </w:r>
    </w:p>
    <w:p w:rsidR="00000000" w:rsidDel="00000000" w:rsidP="00000000" w:rsidRDefault="00000000" w:rsidRPr="00000000" w14:paraId="00000100">
      <w:pPr>
        <w:rPr/>
      </w:pPr>
      <w:r w:rsidDel="00000000" w:rsidR="00000000" w:rsidRPr="00000000">
        <w:rPr>
          <w:rtl w:val="0"/>
        </w:rPr>
        <w:t xml:space="preserve">As such, I have settled with the Gemini models as they are free albeit with rate limit, and have decent intelligence to extract features.</w:t>
      </w:r>
    </w:p>
    <w:p w:rsidR="00000000" w:rsidDel="00000000" w:rsidP="00000000" w:rsidRDefault="00000000" w:rsidRPr="00000000" w14:paraId="00000101">
      <w:pPr>
        <w:rPr>
          <w:b w:val="1"/>
        </w:rPr>
      </w:pPr>
      <w:r w:rsidDel="00000000" w:rsidR="00000000" w:rsidRPr="00000000">
        <w:rPr>
          <w:b w:val="1"/>
          <w:rtl w:val="0"/>
        </w:rPr>
        <w:t xml:space="preserve">Word clouds</w:t>
      </w:r>
    </w:p>
    <w:p w:rsidR="00000000" w:rsidDel="00000000" w:rsidP="00000000" w:rsidRDefault="00000000" w:rsidRPr="00000000" w14:paraId="00000102">
      <w:pPr>
        <w:rPr/>
      </w:pPr>
      <w:r w:rsidDel="00000000" w:rsidR="00000000" w:rsidRPr="00000000">
        <w:rPr>
          <w:rtl w:val="0"/>
        </w:rPr>
        <w:t xml:space="preserve">Soft_skills:</w:t>
      </w:r>
    </w:p>
    <w:p w:rsidR="00000000" w:rsidDel="00000000" w:rsidP="00000000" w:rsidRDefault="00000000" w:rsidRPr="00000000" w14:paraId="00000103">
      <w:pPr>
        <w:rPr/>
      </w:pPr>
      <w:r w:rsidDel="00000000" w:rsidR="00000000" w:rsidRPr="00000000">
        <w:rPr/>
        <w:drawing>
          <wp:inline distB="114300" distT="114300" distL="114300" distR="114300">
            <wp:extent cx="5943600" cy="4102100"/>
            <wp:effectExtent b="0" l="0" r="0" t="0"/>
            <wp:docPr id="1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Hard_skills:</w:t>
      </w:r>
    </w:p>
    <w:p w:rsidR="00000000" w:rsidDel="00000000" w:rsidP="00000000" w:rsidRDefault="00000000" w:rsidRPr="00000000" w14:paraId="00000105">
      <w:pPr>
        <w:rPr/>
      </w:pPr>
      <w:r w:rsidDel="00000000" w:rsidR="00000000" w:rsidRPr="00000000">
        <w:rPr/>
        <w:drawing>
          <wp:inline distB="114300" distT="114300" distL="114300" distR="114300">
            <wp:extent cx="5943600" cy="4102100"/>
            <wp:effectExtent b="0" l="0" r="0" t="0"/>
            <wp:docPr id="8"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t xml:space="preserve">The GenAI model is able to accurately identify correct soft and hard skills.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3"/>
        <w:rPr/>
      </w:pPr>
      <w:bookmarkStart w:colFirst="0" w:colLast="0" w:name="_mxub32z3j4ow" w:id="40"/>
      <w:bookmarkEnd w:id="40"/>
      <w:r w:rsidDel="00000000" w:rsidR="00000000" w:rsidRPr="00000000">
        <w:rPr>
          <w:rtl w:val="0"/>
        </w:rPr>
        <w:t xml:space="preserve">Model</w:t>
      </w:r>
    </w:p>
    <w:p w:rsidR="00000000" w:rsidDel="00000000" w:rsidP="00000000" w:rsidRDefault="00000000" w:rsidRPr="00000000" w14:paraId="0000010A">
      <w:pPr>
        <w:rPr/>
      </w:pPr>
      <w:r w:rsidDel="00000000" w:rsidR="00000000" w:rsidRPr="00000000">
        <w:rPr>
          <w:rtl w:val="0"/>
        </w:rPr>
        <w:t xml:space="preserve">Machine Learning:</w:t>
      </w:r>
    </w:p>
    <w:p w:rsidR="00000000" w:rsidDel="00000000" w:rsidP="00000000" w:rsidRDefault="00000000" w:rsidRPr="00000000" w14:paraId="0000010B">
      <w:pPr>
        <w:numPr>
          <w:ilvl w:val="0"/>
          <w:numId w:val="3"/>
        </w:numPr>
        <w:ind w:left="720" w:hanging="360"/>
      </w:pPr>
      <w:r w:rsidDel="00000000" w:rsidR="00000000" w:rsidRPr="00000000">
        <w:rPr>
          <w:rtl w:val="0"/>
        </w:rPr>
        <w:t xml:space="preserve">Try to train a classical model on a 1k job listing and see if any changes are needed for the data.</w:t>
      </w:r>
    </w:p>
    <w:p w:rsidR="00000000" w:rsidDel="00000000" w:rsidP="00000000" w:rsidRDefault="00000000" w:rsidRPr="00000000" w14:paraId="0000010C">
      <w:pPr>
        <w:numPr>
          <w:ilvl w:val="0"/>
          <w:numId w:val="3"/>
        </w:numPr>
        <w:ind w:left="720" w:hanging="360"/>
      </w:pPr>
      <w:r w:rsidDel="00000000" w:rsidR="00000000" w:rsidRPr="00000000">
        <w:rPr>
          <w:rtl w:val="0"/>
        </w:rPr>
        <w:t xml:space="preserve">Apply changes and train a deep learning model on 50k job listings.</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pStyle w:val="Heading3"/>
        <w:rPr/>
      </w:pPr>
      <w:bookmarkStart w:colFirst="0" w:colLast="0" w:name="_cxbpmjp86xr" w:id="41"/>
      <w:bookmarkEnd w:id="41"/>
      <w:r w:rsidDel="00000000" w:rsidR="00000000" w:rsidRPr="00000000">
        <w:rPr>
          <w:rtl w:val="0"/>
        </w:rPr>
        <w:t xml:space="preserve">Expected Input &amp; Output Table for ML</w:t>
      </w:r>
    </w:p>
    <w:tbl>
      <w:tblPr>
        <w:tblStyle w:val="Table5"/>
        <w:tblW w:w="93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80"/>
        <w:tblGridChange w:id="0">
          <w:tblGrid>
            <w:gridCol w:w="4665"/>
            <w:gridCol w:w="4680"/>
          </w:tblGrid>
        </w:tblGridChange>
      </w:tblGrid>
      <w:tr>
        <w:trPr>
          <w:cantSplit w:val="0"/>
          <w:tblHeader w:val="0"/>
        </w:trPr>
        <w:tc>
          <w:tcPr/>
          <w:p w:rsidR="00000000" w:rsidDel="00000000" w:rsidP="00000000" w:rsidRDefault="00000000" w:rsidRPr="00000000" w14:paraId="0000010F">
            <w:pPr>
              <w:widowControl w:val="0"/>
              <w:spacing w:line="240" w:lineRule="auto"/>
              <w:rPr/>
            </w:pPr>
            <w:r w:rsidDel="00000000" w:rsidR="00000000" w:rsidRPr="00000000">
              <w:rPr>
                <w:rtl w:val="0"/>
              </w:rPr>
              <w:t xml:space="preserve">Input</w:t>
            </w:r>
          </w:p>
        </w:tc>
        <w:tc>
          <w:tcPr/>
          <w:p w:rsidR="00000000" w:rsidDel="00000000" w:rsidP="00000000" w:rsidRDefault="00000000" w:rsidRPr="00000000" w14:paraId="00000110">
            <w:pPr>
              <w:widowControl w:val="0"/>
              <w:spacing w:line="240" w:lineRule="auto"/>
              <w:rPr/>
            </w:pPr>
            <w:r w:rsidDel="00000000" w:rsidR="00000000" w:rsidRPr="00000000">
              <w:rPr>
                <w:rtl w:val="0"/>
              </w:rPr>
              <w:t xml:space="preserve">Output</w:t>
            </w:r>
          </w:p>
        </w:tc>
      </w:tr>
      <w:tr>
        <w:trPr>
          <w:cantSplit w:val="0"/>
          <w:tblHeader w:val="0"/>
        </w:trPr>
        <w:tc>
          <w:tcPr/>
          <w:p w:rsidR="00000000" w:rsidDel="00000000" w:rsidP="00000000" w:rsidRDefault="00000000" w:rsidRPr="00000000" w14:paraId="00000111">
            <w:pPr>
              <w:widowControl w:val="0"/>
              <w:spacing w:line="240" w:lineRule="auto"/>
              <w:rPr/>
            </w:pPr>
            <w:r w:rsidDel="00000000" w:rsidR="00000000" w:rsidRPr="00000000">
              <w:rPr>
                <w:rtl w:val="0"/>
              </w:rPr>
              <w:t xml:space="preserve">Search term (Categorical)</w:t>
            </w:r>
          </w:p>
          <w:p w:rsidR="00000000" w:rsidDel="00000000" w:rsidP="00000000" w:rsidRDefault="00000000" w:rsidRPr="00000000" w14:paraId="00000112">
            <w:pPr>
              <w:widowControl w:val="0"/>
              <w:spacing w:line="240" w:lineRule="auto"/>
              <w:rPr/>
            </w:pPr>
            <w:r w:rsidDel="00000000" w:rsidR="00000000" w:rsidRPr="00000000">
              <w:rPr>
                <w:rtl w:val="0"/>
              </w:rPr>
              <w:t xml:space="preserve">Job Title (Categorical)</w:t>
            </w:r>
          </w:p>
          <w:p w:rsidR="00000000" w:rsidDel="00000000" w:rsidP="00000000" w:rsidRDefault="00000000" w:rsidRPr="00000000" w14:paraId="00000113">
            <w:pPr>
              <w:widowControl w:val="0"/>
              <w:spacing w:line="240" w:lineRule="auto"/>
              <w:rPr/>
            </w:pPr>
            <w:r w:rsidDel="00000000" w:rsidR="00000000" w:rsidRPr="00000000">
              <w:rPr>
                <w:rtl w:val="0"/>
              </w:rPr>
              <w:t xml:space="preserve">Country (Categorical)</w:t>
            </w:r>
          </w:p>
          <w:p w:rsidR="00000000" w:rsidDel="00000000" w:rsidP="00000000" w:rsidRDefault="00000000" w:rsidRPr="00000000" w14:paraId="00000114">
            <w:pPr>
              <w:widowControl w:val="0"/>
              <w:spacing w:line="240" w:lineRule="auto"/>
              <w:rPr/>
            </w:pPr>
            <w:r w:rsidDel="00000000" w:rsidR="00000000" w:rsidRPr="00000000">
              <w:rPr>
                <w:rtl w:val="0"/>
              </w:rPr>
            </w:r>
          </w:p>
          <w:p w:rsidR="00000000" w:rsidDel="00000000" w:rsidP="00000000" w:rsidRDefault="00000000" w:rsidRPr="00000000" w14:paraId="00000115">
            <w:pPr>
              <w:widowControl w:val="0"/>
              <w:spacing w:line="240" w:lineRule="auto"/>
              <w:rPr/>
            </w:pPr>
            <w:r w:rsidDel="00000000" w:rsidR="00000000" w:rsidRPr="00000000">
              <w:rPr>
                <w:rtl w:val="0"/>
              </w:rPr>
              <w:t xml:space="preserve">AI Inferred from Job Description:</w:t>
            </w:r>
          </w:p>
          <w:p w:rsidR="00000000" w:rsidDel="00000000" w:rsidP="00000000" w:rsidRDefault="00000000" w:rsidRPr="00000000" w14:paraId="00000116">
            <w:pPr>
              <w:widowControl w:val="0"/>
              <w:spacing w:line="240" w:lineRule="auto"/>
              <w:rPr/>
            </w:pPr>
            <w:r w:rsidDel="00000000" w:rsidR="00000000" w:rsidRPr="00000000">
              <w:rPr>
                <w:rtl w:val="0"/>
              </w:rPr>
              <w:t xml:space="preserve">Soft skills (Multi-value Categorical)</w:t>
            </w:r>
          </w:p>
          <w:p w:rsidR="00000000" w:rsidDel="00000000" w:rsidP="00000000" w:rsidRDefault="00000000" w:rsidRPr="00000000" w14:paraId="00000117">
            <w:pPr>
              <w:widowControl w:val="0"/>
              <w:spacing w:line="240" w:lineRule="auto"/>
              <w:rPr/>
            </w:pPr>
            <w:r w:rsidDel="00000000" w:rsidR="00000000" w:rsidRPr="00000000">
              <w:rPr>
                <w:rtl w:val="0"/>
              </w:rPr>
              <w:t xml:space="preserve">Hard skills (Multi-value Categorical)</w:t>
            </w:r>
          </w:p>
          <w:p w:rsidR="00000000" w:rsidDel="00000000" w:rsidP="00000000" w:rsidRDefault="00000000" w:rsidRPr="00000000" w14:paraId="00000118">
            <w:pPr>
              <w:widowControl w:val="0"/>
              <w:spacing w:line="240" w:lineRule="auto"/>
              <w:rPr/>
            </w:pPr>
            <w:r w:rsidDel="00000000" w:rsidR="00000000" w:rsidRPr="00000000">
              <w:rPr>
                <w:rtl w:val="0"/>
              </w:rPr>
              <w:t xml:space="preserve">Location flexibility (Categorical)</w:t>
            </w:r>
          </w:p>
          <w:p w:rsidR="00000000" w:rsidDel="00000000" w:rsidP="00000000" w:rsidRDefault="00000000" w:rsidRPr="00000000" w14:paraId="00000119">
            <w:pPr>
              <w:widowControl w:val="0"/>
              <w:spacing w:line="240" w:lineRule="auto"/>
              <w:rPr/>
            </w:pPr>
            <w:r w:rsidDel="00000000" w:rsidR="00000000" w:rsidRPr="00000000">
              <w:rPr>
                <w:rtl w:val="0"/>
              </w:rPr>
              <w:t xml:space="preserve">Contract Type (Categorical)</w:t>
            </w:r>
          </w:p>
          <w:p w:rsidR="00000000" w:rsidDel="00000000" w:rsidP="00000000" w:rsidRDefault="00000000" w:rsidRPr="00000000" w14:paraId="0000011A">
            <w:pPr>
              <w:widowControl w:val="0"/>
              <w:spacing w:line="240" w:lineRule="auto"/>
              <w:rPr/>
            </w:pPr>
            <w:r w:rsidDel="00000000" w:rsidR="00000000" w:rsidRPr="00000000">
              <w:rPr>
                <w:rtl w:val="0"/>
              </w:rPr>
              <w:t xml:space="preserve">Educational Level (Ordinal)</w:t>
            </w:r>
          </w:p>
          <w:p w:rsidR="00000000" w:rsidDel="00000000" w:rsidP="00000000" w:rsidRDefault="00000000" w:rsidRPr="00000000" w14:paraId="0000011B">
            <w:pPr>
              <w:widowControl w:val="0"/>
              <w:spacing w:line="240" w:lineRule="auto"/>
              <w:rPr/>
            </w:pPr>
            <w:r w:rsidDel="00000000" w:rsidR="00000000" w:rsidRPr="00000000">
              <w:rPr>
                <w:rtl w:val="0"/>
              </w:rPr>
              <w:t xml:space="preserve">Field of Study (Categorical)</w:t>
            </w:r>
          </w:p>
          <w:p w:rsidR="00000000" w:rsidDel="00000000" w:rsidP="00000000" w:rsidRDefault="00000000" w:rsidRPr="00000000" w14:paraId="0000011C">
            <w:pPr>
              <w:widowControl w:val="0"/>
              <w:spacing w:line="240" w:lineRule="auto"/>
              <w:rPr/>
            </w:pPr>
            <w:r w:rsidDel="00000000" w:rsidR="00000000" w:rsidRPr="00000000">
              <w:rPr>
                <w:rtl w:val="0"/>
              </w:rPr>
              <w:t xml:space="preserve">Min Years of Work experience (Numerical)</w:t>
            </w:r>
          </w:p>
        </w:tc>
        <w:tc>
          <w:tcPr/>
          <w:p w:rsidR="00000000" w:rsidDel="00000000" w:rsidP="00000000" w:rsidRDefault="00000000" w:rsidRPr="00000000" w14:paraId="0000011D">
            <w:pPr>
              <w:widowControl w:val="0"/>
              <w:spacing w:line="240" w:lineRule="auto"/>
              <w:rPr/>
            </w:pPr>
            <w:r w:rsidDel="00000000" w:rsidR="00000000" w:rsidRPr="00000000">
              <w:rPr>
                <w:rtl w:val="0"/>
              </w:rPr>
              <w:t xml:space="preserve">Predicted Salary (USD)</w:t>
            </w:r>
          </w:p>
          <w:p w:rsidR="00000000" w:rsidDel="00000000" w:rsidP="00000000" w:rsidRDefault="00000000" w:rsidRPr="00000000" w14:paraId="0000011E">
            <w:pPr>
              <w:widowControl w:val="0"/>
              <w:spacing w:line="240" w:lineRule="auto"/>
              <w:rPr/>
            </w:pPr>
            <w:r w:rsidDel="00000000" w:rsidR="00000000" w:rsidRPr="00000000">
              <w:rPr>
                <w:rtl w:val="0"/>
              </w:rPr>
            </w:r>
          </w:p>
        </w:tc>
      </w:tr>
    </w:tbl>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3"/>
        <w:rPr/>
      </w:pPr>
      <w:bookmarkStart w:colFirst="0" w:colLast="0" w:name="_f9myjogxow2h" w:id="42"/>
      <w:bookmarkEnd w:id="42"/>
      <w:r w:rsidDel="00000000" w:rsidR="00000000" w:rsidRPr="00000000">
        <w:rPr>
          <w:rtl w:val="0"/>
        </w:rPr>
        <w:t xml:space="preserve">Web App</w:t>
      </w:r>
    </w:p>
    <w:p w:rsidR="00000000" w:rsidDel="00000000" w:rsidP="00000000" w:rsidRDefault="00000000" w:rsidRPr="00000000" w14:paraId="00000121">
      <w:pPr>
        <w:numPr>
          <w:ilvl w:val="0"/>
          <w:numId w:val="9"/>
        </w:numPr>
        <w:ind w:left="720" w:hanging="360"/>
      </w:pPr>
      <w:r w:rsidDel="00000000" w:rsidR="00000000" w:rsidRPr="00000000">
        <w:rPr>
          <w:rtl w:val="0"/>
        </w:rPr>
        <w:t xml:space="preserve">Landing page</w:t>
      </w:r>
    </w:p>
    <w:p w:rsidR="00000000" w:rsidDel="00000000" w:rsidP="00000000" w:rsidRDefault="00000000" w:rsidRPr="00000000" w14:paraId="00000122">
      <w:pPr>
        <w:numPr>
          <w:ilvl w:val="0"/>
          <w:numId w:val="9"/>
        </w:numPr>
        <w:ind w:left="720" w:hanging="360"/>
      </w:pPr>
      <w:r w:rsidDel="00000000" w:rsidR="00000000" w:rsidRPr="00000000">
        <w:rPr>
          <w:rtl w:val="0"/>
        </w:rPr>
        <w:t xml:space="preserve">Global personalized salary tab</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5">
      <w:pPr>
        <w:pStyle w:val="Heading2"/>
        <w:rPr/>
      </w:pPr>
      <w:bookmarkStart w:colFirst="0" w:colLast="0" w:name="_f39fn1rnf7x9" w:id="43"/>
      <w:bookmarkEnd w:id="43"/>
      <w:r w:rsidDel="00000000" w:rsidR="00000000" w:rsidRPr="00000000">
        <w:rPr>
          <w:rtl w:val="0"/>
        </w:rPr>
        <w:t xml:space="preserve">2. Inequality in Educational Opportunities Geographically (</w:t>
      </w:r>
      <w:r w:rsidDel="00000000" w:rsidR="00000000" w:rsidRPr="00000000">
        <w:rPr>
          <w:b w:val="1"/>
          <w:rtl w:val="0"/>
        </w:rPr>
        <w:t xml:space="preserve">Gavin</w:t>
      </w:r>
      <w:r w:rsidDel="00000000" w:rsidR="00000000" w:rsidRPr="00000000">
        <w:rPr>
          <w:rtl w:val="0"/>
        </w:rPr>
        <w:t xml:space="preserve">)</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rPr>
          <w:b w:val="1"/>
        </w:rPr>
      </w:pPr>
      <w:bookmarkStart w:colFirst="0" w:colLast="0" w:name="_gd8b8n8qpsro" w:id="44"/>
      <w:bookmarkEnd w:id="44"/>
      <w:r w:rsidDel="00000000" w:rsidR="00000000" w:rsidRPr="00000000">
        <w:rPr>
          <w:rtl w:val="0"/>
        </w:rPr>
        <w:t xml:space="preserve">Data Source</w:t>
      </w:r>
      <w:r w:rsidDel="00000000" w:rsidR="00000000" w:rsidRPr="00000000">
        <w:rPr>
          <w:b w:val="1"/>
          <w:rtl w:val="0"/>
        </w:rPr>
        <w:t xml:space="preserve"> 🌐</w:t>
      </w:r>
    </w:p>
    <w:p w:rsidR="00000000" w:rsidDel="00000000" w:rsidP="00000000" w:rsidRDefault="00000000" w:rsidRPr="00000000" w14:paraId="00000128">
      <w:pPr>
        <w:pBdr>
          <w:top w:space="0" w:sz="0" w:val="nil"/>
          <w:left w:space="0" w:sz="0" w:val="nil"/>
          <w:bottom w:space="0" w:sz="0" w:val="nil"/>
          <w:right w:space="0" w:sz="0" w:val="nil"/>
          <w:between w:space="0" w:sz="0" w:val="nil"/>
        </w:pBdr>
        <w:spacing w:after="240" w:lineRule="auto"/>
        <w:rPr/>
      </w:pPr>
      <w:r w:rsidDel="00000000" w:rsidR="00000000" w:rsidRPr="00000000">
        <w:rPr>
          <w:b w:val="1"/>
          <w:rtl w:val="0"/>
        </w:rPr>
        <w:t xml:space="preserve">World Bank</w:t>
      </w:r>
      <w:r w:rsidDel="00000000" w:rsidR="00000000" w:rsidRPr="00000000">
        <w:rPr>
          <w:rtl w:val="0"/>
        </w:rPr>
        <w:t xml:space="preserve">: This dataset is compiled from the World Bank's educational database, providing reliable, updated statistics on educational progress worldwide.</w:t>
      </w:r>
    </w:p>
    <w:p w:rsidR="00000000" w:rsidDel="00000000" w:rsidP="00000000" w:rsidRDefault="00000000" w:rsidRPr="00000000" w14:paraId="00000129">
      <w:pPr>
        <w:pBdr>
          <w:top w:space="0" w:sz="0" w:val="nil"/>
          <w:left w:space="0" w:sz="0" w:val="nil"/>
          <w:bottom w:space="0" w:sz="0" w:val="nil"/>
          <w:right w:space="0" w:sz="0" w:val="nil"/>
          <w:between w:space="0" w:sz="0" w:val="nil"/>
        </w:pBdr>
        <w:spacing w:after="240" w:lineRule="auto"/>
        <w:rPr/>
      </w:pPr>
      <w:r w:rsidDel="00000000" w:rsidR="00000000" w:rsidRPr="00000000">
        <w:rPr>
          <w:b w:val="1"/>
          <w:rtl w:val="0"/>
        </w:rPr>
        <w:t xml:space="preserve">Source Link:</w:t>
      </w:r>
      <w:r w:rsidDel="00000000" w:rsidR="00000000" w:rsidRPr="00000000">
        <w:rPr>
          <w:rtl w:val="0"/>
        </w:rPr>
        <w:t xml:space="preserve"> </w:t>
      </w:r>
      <w:hyperlink r:id="rId19">
        <w:r w:rsidDel="00000000" w:rsidR="00000000" w:rsidRPr="00000000">
          <w:rPr>
            <w:color w:val="1155cc"/>
            <w:u w:val="single"/>
            <w:rtl w:val="0"/>
          </w:rPr>
          <w:t xml:space="preserve">https://shorturl.at/v4L5g</w:t>
        </w:r>
      </w:hyperlink>
      <w:r w:rsidDel="00000000" w:rsidR="00000000" w:rsidRPr="00000000">
        <w:rPr>
          <w:rtl w:val="0"/>
        </w:rPr>
      </w:r>
    </w:p>
    <w:p w:rsidR="00000000" w:rsidDel="00000000" w:rsidP="00000000" w:rsidRDefault="00000000" w:rsidRPr="00000000" w14:paraId="0000012A">
      <w:pPr>
        <w:pBdr>
          <w:top w:space="0" w:sz="0" w:val="nil"/>
          <w:left w:space="0" w:sz="0" w:val="nil"/>
          <w:bottom w:space="0" w:sz="0" w:val="nil"/>
          <w:right w:space="0" w:sz="0" w:val="nil"/>
          <w:between w:space="0" w:sz="0" w:val="nil"/>
        </w:pBdr>
        <w:spacing w:after="240" w:lineRule="auto"/>
        <w:rPr/>
      </w:pPr>
      <w:r w:rsidDel="00000000" w:rsidR="00000000" w:rsidRPr="00000000">
        <w:rPr/>
        <w:drawing>
          <wp:inline distB="114300" distT="114300" distL="114300" distR="114300">
            <wp:extent cx="5943600" cy="3356000"/>
            <wp:effectExtent b="0" l="0" r="0" t="0"/>
            <wp:docPr id="10" name="image14.jpg"/>
            <a:graphic>
              <a:graphicData uri="http://schemas.openxmlformats.org/drawingml/2006/picture">
                <pic:pic>
                  <pic:nvPicPr>
                    <pic:cNvPr id="0" name="image14.jpg"/>
                    <pic:cNvPicPr preferRelativeResize="0"/>
                  </pic:nvPicPr>
                  <pic:blipFill>
                    <a:blip r:embed="rId20"/>
                    <a:srcRect b="0" l="0" r="0" t="0"/>
                    <a:stretch>
                      <a:fillRect/>
                    </a:stretch>
                  </pic:blipFill>
                  <pic:spPr>
                    <a:xfrm>
                      <a:off x="0" y="0"/>
                      <a:ext cx="5943600" cy="3356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pacing w:after="240" w:lineRule="auto"/>
        <w:rPr/>
      </w:pPr>
      <w:r w:rsidDel="00000000" w:rsidR="00000000" w:rsidRPr="00000000">
        <w:rPr>
          <w:rtl w:val="0"/>
        </w:rPr>
        <w:t xml:space="preserve">The above depicts the data-source file in .csv format, showcasing the initial </w:t>
      </w:r>
      <w:r w:rsidDel="00000000" w:rsidR="00000000" w:rsidRPr="00000000">
        <w:rPr>
          <w:b w:val="1"/>
          <w:rtl w:val="0"/>
        </w:rPr>
        <w:t xml:space="preserve">different rows</w:t>
      </w:r>
      <w:r w:rsidDel="00000000" w:rsidR="00000000" w:rsidRPr="00000000">
        <w:rPr>
          <w:rtl w:val="0"/>
        </w:rPr>
        <w:t xml:space="preserve"> and </w:t>
      </w:r>
      <w:r w:rsidDel="00000000" w:rsidR="00000000" w:rsidRPr="00000000">
        <w:rPr>
          <w:b w:val="1"/>
          <w:rtl w:val="0"/>
        </w:rPr>
        <w:t xml:space="preserve">columns</w:t>
      </w:r>
      <w:r w:rsidDel="00000000" w:rsidR="00000000" w:rsidRPr="00000000">
        <w:rPr>
          <w:rtl w:val="0"/>
        </w:rPr>
        <w:t xml:space="preserve"> on education across the world. </w:t>
      </w:r>
    </w:p>
    <w:p w:rsidR="00000000" w:rsidDel="00000000" w:rsidP="00000000" w:rsidRDefault="00000000" w:rsidRPr="00000000" w14:paraId="0000012C">
      <w:pPr>
        <w:pStyle w:val="Heading3"/>
        <w:rPr>
          <w:b w:val="1"/>
        </w:rPr>
      </w:pPr>
      <w:bookmarkStart w:colFirst="0" w:colLast="0" w:name="_4qno21f1x15f" w:id="45"/>
      <w:bookmarkEnd w:id="45"/>
      <w:r w:rsidDel="00000000" w:rsidR="00000000" w:rsidRPr="00000000">
        <w:rPr>
          <w:rtl w:val="0"/>
        </w:rPr>
        <w:t xml:space="preserve">EDA</w:t>
      </w: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Dataset Inspection:</w:t>
      </w:r>
    </w:p>
    <w:p w:rsidR="00000000" w:rsidDel="00000000" w:rsidP="00000000" w:rsidRDefault="00000000" w:rsidRPr="00000000" w14:paraId="0000012E">
      <w:pPr>
        <w:numPr>
          <w:ilvl w:val="0"/>
          <w:numId w:val="17"/>
        </w:numPr>
        <w:spacing w:after="240" w:before="240" w:lineRule="auto"/>
        <w:ind w:left="720" w:hanging="360"/>
      </w:pPr>
      <w:r w:rsidDel="00000000" w:rsidR="00000000" w:rsidRPr="00000000">
        <w:rPr>
          <w:rtl w:val="0"/>
        </w:rPr>
        <w:t xml:space="preserve">Loaded the dataset and examined its structure, including columns and missing values.</w:t>
      </w:r>
    </w:p>
    <w:p w:rsidR="00000000" w:rsidDel="00000000" w:rsidP="00000000" w:rsidRDefault="00000000" w:rsidRPr="00000000" w14:paraId="0000012F">
      <w:pPr>
        <w:rPr/>
      </w:pPr>
      <w:r w:rsidDel="00000000" w:rsidR="00000000" w:rsidRPr="00000000">
        <w:rPr>
          <w:rtl w:val="0"/>
        </w:rPr>
        <w:t xml:space="preserve">Data Cleaning:</w:t>
      </w:r>
    </w:p>
    <w:p w:rsidR="00000000" w:rsidDel="00000000" w:rsidP="00000000" w:rsidRDefault="00000000" w:rsidRPr="00000000" w14:paraId="00000130">
      <w:pPr>
        <w:numPr>
          <w:ilvl w:val="0"/>
          <w:numId w:val="16"/>
        </w:numPr>
        <w:spacing w:after="0" w:afterAutospacing="0" w:before="240" w:lineRule="auto"/>
        <w:ind w:left="720" w:hanging="360"/>
      </w:pPr>
      <w:r w:rsidDel="00000000" w:rsidR="00000000" w:rsidRPr="00000000">
        <w:rPr>
          <w:rtl w:val="0"/>
        </w:rPr>
        <w:t xml:space="preserve">Identified and dropped the top three columns with the most missing values.</w:t>
      </w:r>
    </w:p>
    <w:p w:rsidR="00000000" w:rsidDel="00000000" w:rsidP="00000000" w:rsidRDefault="00000000" w:rsidRPr="00000000" w14:paraId="00000131">
      <w:pPr>
        <w:numPr>
          <w:ilvl w:val="0"/>
          <w:numId w:val="16"/>
        </w:numPr>
        <w:spacing w:after="240" w:before="0" w:beforeAutospacing="0" w:lineRule="auto"/>
        <w:ind w:left="720" w:hanging="360"/>
      </w:pPr>
      <w:r w:rsidDel="00000000" w:rsidR="00000000" w:rsidRPr="00000000">
        <w:rPr>
          <w:rtl w:val="0"/>
        </w:rPr>
        <w:t xml:space="preserve">Removed rows with any remaining missing data, resulting in a cleaned dataset.</w:t>
      </w:r>
    </w:p>
    <w:p w:rsidR="00000000" w:rsidDel="00000000" w:rsidP="00000000" w:rsidRDefault="00000000" w:rsidRPr="00000000" w14:paraId="00000132">
      <w:pPr>
        <w:rPr/>
      </w:pPr>
      <w:r w:rsidDel="00000000" w:rsidR="00000000" w:rsidRPr="00000000">
        <w:rPr>
          <w:rtl w:val="0"/>
        </w:rPr>
        <w:t xml:space="preserve">Normalization:</w:t>
      </w:r>
    </w:p>
    <w:p w:rsidR="00000000" w:rsidDel="00000000" w:rsidP="00000000" w:rsidRDefault="00000000" w:rsidRPr="00000000" w14:paraId="00000133">
      <w:pPr>
        <w:numPr>
          <w:ilvl w:val="0"/>
          <w:numId w:val="18"/>
        </w:numPr>
        <w:spacing w:after="240" w:before="240" w:lineRule="auto"/>
        <w:ind w:left="720" w:hanging="360"/>
      </w:pPr>
      <w:r w:rsidDel="00000000" w:rsidR="00000000" w:rsidRPr="00000000">
        <w:rPr>
          <w:rtl w:val="0"/>
        </w:rPr>
        <w:t xml:space="preserve">Normalized numeric columns (excluding the </w:t>
      </w:r>
      <w:r w:rsidDel="00000000" w:rsidR="00000000" w:rsidRPr="00000000">
        <w:rPr>
          <w:rFonts w:ascii="Roboto Mono" w:cs="Roboto Mono" w:eastAsia="Roboto Mono" w:hAnsi="Roboto Mono"/>
          <w:i w:val="1"/>
          <w:rtl w:val="0"/>
        </w:rPr>
        <w:t xml:space="preserve">year</w:t>
      </w:r>
      <w:r w:rsidDel="00000000" w:rsidR="00000000" w:rsidRPr="00000000">
        <w:rPr>
          <w:i w:val="1"/>
          <w:rtl w:val="0"/>
        </w:rPr>
        <w:t xml:space="preserve"> </w:t>
      </w:r>
      <w:r w:rsidDel="00000000" w:rsidR="00000000" w:rsidRPr="00000000">
        <w:rPr>
          <w:rtl w:val="0"/>
        </w:rPr>
        <w:t xml:space="preserve">column) using Min-Max Scaling to bring values into a 0–1 range. (For Simplicity.)</w:t>
      </w:r>
    </w:p>
    <w:p w:rsidR="00000000" w:rsidDel="00000000" w:rsidP="00000000" w:rsidRDefault="00000000" w:rsidRPr="00000000" w14:paraId="00000134">
      <w:pPr>
        <w:rPr/>
      </w:pPr>
      <w:r w:rsidDel="00000000" w:rsidR="00000000" w:rsidRPr="00000000">
        <w:rPr>
          <w:rtl w:val="0"/>
        </w:rPr>
        <w:t xml:space="preserve">Feature Encoding:</w:t>
      </w:r>
    </w:p>
    <w:p w:rsidR="00000000" w:rsidDel="00000000" w:rsidP="00000000" w:rsidRDefault="00000000" w:rsidRPr="00000000" w14:paraId="00000135">
      <w:pPr>
        <w:numPr>
          <w:ilvl w:val="0"/>
          <w:numId w:val="5"/>
        </w:numPr>
        <w:spacing w:after="240" w:before="240" w:lineRule="auto"/>
        <w:ind w:left="720" w:hanging="360"/>
      </w:pPr>
      <w:r w:rsidDel="00000000" w:rsidR="00000000" w:rsidRPr="00000000">
        <w:rPr>
          <w:rtl w:val="0"/>
        </w:rPr>
        <w:t xml:space="preserve">Applied Label Encoding to categorical variables, while </w:t>
      </w:r>
      <w:r w:rsidDel="00000000" w:rsidR="00000000" w:rsidRPr="00000000">
        <w:rPr>
          <w:b w:val="1"/>
          <w:rtl w:val="0"/>
        </w:rPr>
        <w:t xml:space="preserve">retaining the original </w:t>
      </w:r>
      <w:r w:rsidDel="00000000" w:rsidR="00000000" w:rsidRPr="00000000">
        <w:rPr>
          <w:rFonts w:ascii="Roboto Mono" w:cs="Roboto Mono" w:eastAsia="Roboto Mono" w:hAnsi="Roboto Mono"/>
          <w:b w:val="1"/>
          <w:i w:val="1"/>
          <w:rtl w:val="0"/>
        </w:rPr>
        <w:t xml:space="preserve">country</w:t>
      </w:r>
      <w:r w:rsidDel="00000000" w:rsidR="00000000" w:rsidRPr="00000000">
        <w:rPr>
          <w:b w:val="1"/>
          <w:rtl w:val="0"/>
        </w:rPr>
        <w:t xml:space="preserve"> names </w:t>
      </w:r>
      <w:r w:rsidDel="00000000" w:rsidR="00000000" w:rsidRPr="00000000">
        <w:rPr>
          <w:rtl w:val="0"/>
        </w:rPr>
        <w:t xml:space="preserve">for interpretability.</w:t>
      </w:r>
    </w:p>
    <w:p w:rsidR="00000000" w:rsidDel="00000000" w:rsidP="00000000" w:rsidRDefault="00000000" w:rsidRPr="00000000" w14:paraId="00000136">
      <w:pPr>
        <w:rPr/>
      </w:pPr>
      <w:r w:rsidDel="00000000" w:rsidR="00000000" w:rsidRPr="00000000">
        <w:rPr>
          <w:rtl w:val="0"/>
        </w:rPr>
        <w:t xml:space="preserve">Data Visualization:</w:t>
      </w:r>
    </w:p>
    <w:p w:rsidR="00000000" w:rsidDel="00000000" w:rsidP="00000000" w:rsidRDefault="00000000" w:rsidRPr="00000000" w14:paraId="00000137">
      <w:pPr>
        <w:numPr>
          <w:ilvl w:val="0"/>
          <w:numId w:val="13"/>
        </w:numPr>
        <w:spacing w:after="240" w:before="240" w:lineRule="auto"/>
        <w:ind w:left="720" w:hanging="360"/>
      </w:pPr>
      <w:r w:rsidDel="00000000" w:rsidR="00000000" w:rsidRPr="00000000">
        <w:rPr>
          <w:rtl w:val="0"/>
        </w:rPr>
        <w:t xml:space="preserve"> A </w:t>
      </w:r>
      <w:r w:rsidDel="00000000" w:rsidR="00000000" w:rsidRPr="00000000">
        <w:rPr>
          <w:b w:val="1"/>
          <w:rtl w:val="0"/>
        </w:rPr>
        <w:t xml:space="preserve">scatter plot</w:t>
      </w:r>
      <w:r w:rsidDel="00000000" w:rsidR="00000000" w:rsidRPr="00000000">
        <w:rPr>
          <w:rtl w:val="0"/>
        </w:rPr>
        <w:t xml:space="preserve"> was used to analyze the relationship between government spending on education (% of GDP) and primary completion rates (%).</w:t>
      </w:r>
    </w:p>
    <w:p w:rsidR="00000000" w:rsidDel="00000000" w:rsidP="00000000" w:rsidRDefault="00000000" w:rsidRPr="00000000" w14:paraId="00000138">
      <w:pPr>
        <w:spacing w:after="240" w:before="240" w:lineRule="auto"/>
        <w:rPr/>
      </w:pPr>
      <w:r w:rsidDel="00000000" w:rsidR="00000000" w:rsidRPr="00000000">
        <w:rPr/>
        <w:drawing>
          <wp:inline distB="114300" distT="114300" distL="114300" distR="114300">
            <wp:extent cx="6248400" cy="3437182"/>
            <wp:effectExtent b="0" l="0" r="0" t="0"/>
            <wp:docPr id="17"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6248400" cy="343718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rPr>
          <w:b w:val="1"/>
        </w:rPr>
      </w:pPr>
      <w:r w:rsidDel="00000000" w:rsidR="00000000" w:rsidRPr="00000000">
        <w:rPr>
          <w:b w:val="1"/>
          <w:rtl w:val="0"/>
        </w:rPr>
        <w:t xml:space="preserve">Insights (Distribution Analysis)</w:t>
      </w:r>
    </w:p>
    <w:p w:rsidR="00000000" w:rsidDel="00000000" w:rsidP="00000000" w:rsidRDefault="00000000" w:rsidRPr="00000000" w14:paraId="0000013A">
      <w:pPr>
        <w:spacing w:after="240" w:before="240" w:lineRule="auto"/>
        <w:rPr/>
      </w:pPr>
      <w:r w:rsidDel="00000000" w:rsidR="00000000" w:rsidRPr="00000000">
        <w:rPr>
          <w:rtl w:val="0"/>
        </w:rPr>
        <w:t xml:space="preserve">1. Positive Correlation: There appears to be a positive correlation between government's expenditure on education as a percentage of GDP and the primary completion rate. This suggests that </w:t>
      </w:r>
      <w:r w:rsidDel="00000000" w:rsidR="00000000" w:rsidRPr="00000000">
        <w:rPr>
          <w:rtl w:val="0"/>
        </w:rPr>
        <w:t xml:space="preserve">as government's</w:t>
      </w:r>
      <w:r w:rsidDel="00000000" w:rsidR="00000000" w:rsidRPr="00000000">
        <w:rPr>
          <w:rtl w:val="0"/>
        </w:rPr>
        <w:t xml:space="preserve"> spending on education increases, the proportion of students completing primary education tends to increase as well.</w:t>
      </w:r>
    </w:p>
    <w:p w:rsidR="00000000" w:rsidDel="00000000" w:rsidP="00000000" w:rsidRDefault="00000000" w:rsidRPr="00000000" w14:paraId="0000013B">
      <w:pPr>
        <w:spacing w:after="240" w:before="240" w:lineRule="auto"/>
        <w:rPr/>
      </w:pPr>
      <w:r w:rsidDel="00000000" w:rsidR="00000000" w:rsidRPr="00000000">
        <w:rPr>
          <w:rtl w:val="0"/>
        </w:rPr>
        <w:t xml:space="preserve">2. Scatter: The data points are scattered, indicating that the relationship is not perfectly linear. This means that while there's a general trend of higher primary completion rates with increased spending, there are many instances where countries with similar spending levels have vastly different completion rates.</w:t>
      </w:r>
    </w:p>
    <w:p w:rsidR="00000000" w:rsidDel="00000000" w:rsidP="00000000" w:rsidRDefault="00000000" w:rsidRPr="00000000" w14:paraId="0000013C">
      <w:pPr>
        <w:spacing w:after="240" w:before="240" w:lineRule="auto"/>
        <w:rPr/>
      </w:pPr>
      <w:r w:rsidDel="00000000" w:rsidR="00000000" w:rsidRPr="00000000">
        <w:rPr>
          <w:rtl w:val="0"/>
        </w:rPr>
        <w:t xml:space="preserve">* The scatter plot </w:t>
      </w:r>
      <w:r w:rsidDel="00000000" w:rsidR="00000000" w:rsidRPr="00000000">
        <w:rPr>
          <w:b w:val="1"/>
          <w:rtl w:val="0"/>
        </w:rPr>
        <w:t xml:space="preserve">highlights</w:t>
      </w:r>
      <w:r w:rsidDel="00000000" w:rsidR="00000000" w:rsidRPr="00000000">
        <w:rPr>
          <w:rtl w:val="0"/>
        </w:rPr>
        <w:t xml:space="preserve"> how unequal </w:t>
      </w:r>
      <w:r w:rsidDel="00000000" w:rsidR="00000000" w:rsidRPr="00000000">
        <w:rPr>
          <w:rtl w:val="0"/>
        </w:rPr>
        <w:t xml:space="preserve">government's spending</w:t>
      </w:r>
      <w:r w:rsidDel="00000000" w:rsidR="00000000" w:rsidRPr="00000000">
        <w:rPr>
          <w:rtl w:val="0"/>
        </w:rPr>
        <w:t xml:space="preserve"> on education can create unequal educational outcomes, particularly in terms of primary completion rates. This disparity in access to resources and quality education contributes to the problem of unequal opportunities faced by many individuals. </w:t>
      </w:r>
    </w:p>
    <w:p w:rsidR="00000000" w:rsidDel="00000000" w:rsidP="00000000" w:rsidRDefault="00000000" w:rsidRPr="00000000" w14:paraId="0000013D">
      <w:pPr>
        <w:spacing w:after="240" w:before="240" w:lineRule="auto"/>
        <w:rPr/>
      </w:pPr>
      <w:r w:rsidDel="00000000" w:rsidR="00000000" w:rsidRPr="00000000">
        <w:rPr>
          <w:b w:val="1"/>
          <w:rtl w:val="0"/>
        </w:rPr>
        <w:t xml:space="preserve">Solution</w:t>
      </w:r>
      <w:r w:rsidDel="00000000" w:rsidR="00000000" w:rsidRPr="00000000">
        <w:rPr>
          <w:rtl w:val="0"/>
        </w:rPr>
        <w:t xml:space="preserve">: Addressing this issue requires ensuring equitable distribution of resources and adequate funding for education in all countries.</w:t>
      </w:r>
    </w:p>
    <w:p w:rsidR="00000000" w:rsidDel="00000000" w:rsidP="00000000" w:rsidRDefault="00000000" w:rsidRPr="00000000" w14:paraId="0000013E">
      <w:pPr>
        <w:spacing w:after="240" w:before="240" w:lineRule="auto"/>
        <w:rPr/>
      </w:pPr>
      <w:r w:rsidDel="00000000" w:rsidR="00000000" w:rsidRPr="00000000">
        <w:rPr>
          <w:rtl w:val="0"/>
        </w:rPr>
      </w:r>
    </w:p>
    <w:p w:rsidR="00000000" w:rsidDel="00000000" w:rsidP="00000000" w:rsidRDefault="00000000" w:rsidRPr="00000000" w14:paraId="0000013F">
      <w:pPr>
        <w:numPr>
          <w:ilvl w:val="0"/>
          <w:numId w:val="13"/>
        </w:numPr>
        <w:spacing w:after="240" w:before="240" w:lineRule="auto"/>
        <w:ind w:left="720" w:hanging="360"/>
      </w:pPr>
      <w:r w:rsidDel="00000000" w:rsidR="00000000" w:rsidRPr="00000000">
        <w:rPr>
          <w:rtl w:val="0"/>
        </w:rPr>
        <w:t xml:space="preserve">A </w:t>
      </w:r>
      <w:r w:rsidDel="00000000" w:rsidR="00000000" w:rsidRPr="00000000">
        <w:rPr>
          <w:b w:val="1"/>
          <w:rtl w:val="0"/>
        </w:rPr>
        <w:t xml:space="preserve">line plot</w:t>
      </w:r>
      <w:r w:rsidDel="00000000" w:rsidR="00000000" w:rsidRPr="00000000">
        <w:rPr>
          <w:rtl w:val="0"/>
        </w:rPr>
        <w:t xml:space="preserve"> visualized changes in primary school enrollment rates across countries over the years.</w:t>
      </w:r>
      <w:r w:rsidDel="00000000" w:rsidR="00000000" w:rsidRPr="00000000">
        <w:rPr/>
        <w:drawing>
          <wp:inline distB="114300" distT="114300" distL="114300" distR="114300">
            <wp:extent cx="5857875" cy="2884175"/>
            <wp:effectExtent b="0" l="0" r="0" t="0"/>
            <wp:docPr id="14"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857875" cy="28841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hd w:fill="ffffff" w:val="clear"/>
        <w:rPr>
          <w:b w:val="1"/>
        </w:rPr>
      </w:pPr>
      <w:r w:rsidDel="00000000" w:rsidR="00000000" w:rsidRPr="00000000">
        <w:rPr>
          <w:b w:val="1"/>
          <w:rtl w:val="0"/>
        </w:rPr>
        <w:t xml:space="preserve">Insights (Trend Analysis):</w:t>
      </w:r>
    </w:p>
    <w:p w:rsidR="00000000" w:rsidDel="00000000" w:rsidP="00000000" w:rsidRDefault="00000000" w:rsidRPr="00000000" w14:paraId="00000141">
      <w:pPr>
        <w:shd w:fill="ffffff" w:val="clear"/>
        <w:spacing w:before="220" w:lineRule="auto"/>
        <w:rPr/>
      </w:pPr>
      <w:r w:rsidDel="00000000" w:rsidR="00000000" w:rsidRPr="00000000">
        <w:rPr>
          <w:rtl w:val="0"/>
        </w:rPr>
        <w:t xml:space="preserve">The line graph depicting primary school enrollment rates across different countries is seen to have a general upward trend which is a positive sign, indicating progress in providing access to primary education around the world. Additionally, it also directly connects to the problem statement by visualizing one key aspect of educational inequality: unequal access to education at the foundational level.</w:t>
      </w:r>
    </w:p>
    <w:p w:rsidR="00000000" w:rsidDel="00000000" w:rsidP="00000000" w:rsidRDefault="00000000" w:rsidRPr="00000000" w14:paraId="00000142">
      <w:pPr>
        <w:numPr>
          <w:ilvl w:val="0"/>
          <w:numId w:val="8"/>
        </w:numPr>
        <w:shd w:fill="ffffff" w:val="clear"/>
        <w:spacing w:after="140" w:before="220" w:lineRule="auto"/>
        <w:ind w:left="720" w:hanging="360"/>
        <w:rPr>
          <w:rFonts w:ascii="Arial" w:cs="Arial" w:eastAsia="Arial" w:hAnsi="Arial"/>
          <w:b w:val="1"/>
          <w:sz w:val="24"/>
          <w:szCs w:val="24"/>
        </w:rPr>
      </w:pPr>
      <w:r w:rsidDel="00000000" w:rsidR="00000000" w:rsidRPr="00000000">
        <w:rPr>
          <w:b w:val="1"/>
          <w:rtl w:val="0"/>
        </w:rPr>
        <w:t xml:space="preserve">Differing Progress:</w:t>
      </w:r>
    </w:p>
    <w:p w:rsidR="00000000" w:rsidDel="00000000" w:rsidP="00000000" w:rsidRDefault="00000000" w:rsidRPr="00000000" w14:paraId="00000143">
      <w:pPr>
        <w:shd w:fill="ffffff" w:val="clear"/>
        <w:spacing w:before="220" w:lineRule="auto"/>
        <w:rPr/>
      </w:pPr>
      <w:r w:rsidDel="00000000" w:rsidR="00000000" w:rsidRPr="00000000">
        <w:rPr>
          <w:rtl w:val="0"/>
        </w:rPr>
        <w:t xml:space="preserve">The diverse trajectories of enrollment rates across countries highlight the unequal progress being made in expanding access to primary education. Some countries are making significant strides, while others are struggling to improve. This disparity in progress further contributes to educational inequalities.</w:t>
      </w:r>
    </w:p>
    <w:p w:rsidR="00000000" w:rsidDel="00000000" w:rsidP="00000000" w:rsidRDefault="00000000" w:rsidRPr="00000000" w14:paraId="00000144">
      <w:pPr>
        <w:numPr>
          <w:ilvl w:val="0"/>
          <w:numId w:val="6"/>
        </w:numPr>
        <w:shd w:fill="ffffff" w:val="clear"/>
        <w:spacing w:after="140" w:before="220" w:lineRule="auto"/>
        <w:ind w:left="720" w:hanging="360"/>
        <w:rPr>
          <w:rFonts w:ascii="Arial" w:cs="Arial" w:eastAsia="Arial" w:hAnsi="Arial"/>
          <w:b w:val="1"/>
          <w:sz w:val="24"/>
          <w:szCs w:val="24"/>
        </w:rPr>
      </w:pPr>
      <w:r w:rsidDel="00000000" w:rsidR="00000000" w:rsidRPr="00000000">
        <w:rPr>
          <w:b w:val="1"/>
          <w:rtl w:val="0"/>
        </w:rPr>
        <w:t xml:space="preserve">Differing Start:</w:t>
      </w:r>
    </w:p>
    <w:p w:rsidR="00000000" w:rsidDel="00000000" w:rsidP="00000000" w:rsidRDefault="00000000" w:rsidRPr="00000000" w14:paraId="00000145">
      <w:pPr>
        <w:shd w:fill="ffffff" w:val="clear"/>
        <w:spacing w:before="220" w:lineRule="auto"/>
        <w:rPr/>
      </w:pPr>
      <w:r w:rsidDel="00000000" w:rsidR="00000000" w:rsidRPr="00000000">
        <w:rPr>
          <w:rtl w:val="0"/>
        </w:rPr>
        <w:t xml:space="preserve">The above graph illustrates how countries start with varying enrollment rates. This emphasizes that children in some countries have better access to primary education from the very beginning, while others face significant barriers. This disparity in access creates an uneven playing field, impacting future educational and professional opportunities.</w:t>
      </w:r>
    </w:p>
    <w:p w:rsidR="00000000" w:rsidDel="00000000" w:rsidP="00000000" w:rsidRDefault="00000000" w:rsidRPr="00000000" w14:paraId="00000146">
      <w:pPr>
        <w:shd w:fill="ffffff" w:val="clear"/>
        <w:spacing w:before="220" w:lineRule="auto"/>
        <w:rPr>
          <w:b w:val="1"/>
        </w:rPr>
      </w:pPr>
      <w:r w:rsidDel="00000000" w:rsidR="00000000" w:rsidRPr="00000000">
        <w:rPr>
          <w:rtl w:val="0"/>
        </w:rPr>
        <w:t xml:space="preserve">* The line graph demonstrates how unequal access to primary education, as evident in the varying enrollment rates across countries, is a </w:t>
      </w:r>
      <w:r w:rsidDel="00000000" w:rsidR="00000000" w:rsidRPr="00000000">
        <w:rPr>
          <w:b w:val="1"/>
          <w:rtl w:val="0"/>
        </w:rPr>
        <w:t xml:space="preserve">significant contributor to the problem of unequal educational opportunities.</w:t>
      </w:r>
    </w:p>
    <w:p w:rsidR="00000000" w:rsidDel="00000000" w:rsidP="00000000" w:rsidRDefault="00000000" w:rsidRPr="00000000" w14:paraId="00000147">
      <w:pPr>
        <w:numPr>
          <w:ilvl w:val="0"/>
          <w:numId w:val="13"/>
        </w:numPr>
        <w:spacing w:after="240" w:before="240" w:lineRule="auto"/>
        <w:ind w:left="720" w:hanging="360"/>
      </w:pPr>
      <w:r w:rsidDel="00000000" w:rsidR="00000000" w:rsidRPr="00000000">
        <w:rPr>
          <w:rtl w:val="0"/>
        </w:rPr>
        <w:t xml:space="preserve"> A </w:t>
      </w:r>
      <w:r w:rsidDel="00000000" w:rsidR="00000000" w:rsidRPr="00000000">
        <w:rPr>
          <w:b w:val="1"/>
          <w:rtl w:val="0"/>
        </w:rPr>
        <w:t xml:space="preserve">heatmap</w:t>
      </w:r>
      <w:r w:rsidDel="00000000" w:rsidR="00000000" w:rsidRPr="00000000">
        <w:rPr>
          <w:rtl w:val="0"/>
        </w:rPr>
        <w:t xml:space="preserve"> illustrated the relationships among numeric educational indicators, highlighting strong and weak correlations.</w:t>
      </w:r>
    </w:p>
    <w:p w:rsidR="00000000" w:rsidDel="00000000" w:rsidP="00000000" w:rsidRDefault="00000000" w:rsidRPr="00000000" w14:paraId="00000148">
      <w:pPr>
        <w:spacing w:after="240" w:before="240" w:lineRule="auto"/>
        <w:rPr/>
      </w:pPr>
      <w:r w:rsidDel="00000000" w:rsidR="00000000" w:rsidRPr="00000000">
        <w:rPr/>
        <w:drawing>
          <wp:inline distB="114300" distT="114300" distL="114300" distR="114300">
            <wp:extent cx="5943600" cy="6798078"/>
            <wp:effectExtent b="0" l="0" r="0" t="0"/>
            <wp:docPr id="1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6798078"/>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240" w:before="240" w:lineRule="auto"/>
        <w:rPr>
          <w:b w:val="1"/>
        </w:rPr>
      </w:pPr>
      <w:r w:rsidDel="00000000" w:rsidR="00000000" w:rsidRPr="00000000">
        <w:rPr>
          <w:b w:val="1"/>
          <w:rtl w:val="0"/>
        </w:rPr>
        <w:t xml:space="preserve">Insights (Heatmap of Correlations):</w:t>
      </w:r>
    </w:p>
    <w:p w:rsidR="00000000" w:rsidDel="00000000" w:rsidP="00000000" w:rsidRDefault="00000000" w:rsidRPr="00000000" w14:paraId="0000014A">
      <w:pPr>
        <w:spacing w:after="240" w:before="240" w:lineRule="auto"/>
        <w:rPr/>
      </w:pPr>
      <w:r w:rsidDel="00000000" w:rsidR="00000000" w:rsidRPr="00000000">
        <w:rPr>
          <w:b w:val="1"/>
          <w:rtl w:val="0"/>
        </w:rPr>
        <w:t xml:space="preserve">1. Strong Relationship between Primary Completion and Enrollment:</w:t>
      </w:r>
      <w:r w:rsidDel="00000000" w:rsidR="00000000" w:rsidRPr="00000000">
        <w:rPr>
          <w:rtl w:val="0"/>
        </w:rPr>
        <w:t xml:space="preserve"> 😊</w:t>
      </w:r>
    </w:p>
    <w:p w:rsidR="00000000" w:rsidDel="00000000" w:rsidP="00000000" w:rsidRDefault="00000000" w:rsidRPr="00000000" w14:paraId="0000014B">
      <w:pPr>
        <w:spacing w:after="240" w:before="240" w:lineRule="auto"/>
        <w:rPr/>
      </w:pPr>
      <w:r w:rsidDel="00000000" w:rsidR="00000000" w:rsidRPr="00000000">
        <w:rPr>
          <w:rtl w:val="0"/>
        </w:rPr>
        <w:t xml:space="preserve">As depicted above, the strong positive correlation between primary completion rates and enrollment at all levels (primary, secondary, and tertiary) is a significant finding. This highlights the importance of ensuring high completion rates at the primary level and that countries that successfully educate children at the primary level are more likely to have higher enrollment rates at subsequent educational stages. Low completion rates can create a barrier to further education, exacerbating existing inequalities.</w:t>
      </w:r>
    </w:p>
    <w:p w:rsidR="00000000" w:rsidDel="00000000" w:rsidP="00000000" w:rsidRDefault="00000000" w:rsidRPr="00000000" w14:paraId="0000014C">
      <w:pPr>
        <w:spacing w:after="240" w:before="240" w:lineRule="auto"/>
        <w:rPr/>
      </w:pPr>
      <w:r w:rsidDel="00000000" w:rsidR="00000000" w:rsidRPr="00000000">
        <w:rPr>
          <w:b w:val="1"/>
          <w:rtl w:val="0"/>
        </w:rPr>
        <w:t xml:space="preserve">2. Potential Impact of Government Expenditure:</w:t>
      </w:r>
      <w:r w:rsidDel="00000000" w:rsidR="00000000" w:rsidRPr="00000000">
        <w:rPr>
          <w:rtl w:val="0"/>
        </w:rPr>
        <w:t xml:space="preserve"> 😊</w:t>
      </w:r>
    </w:p>
    <w:p w:rsidR="00000000" w:rsidDel="00000000" w:rsidP="00000000" w:rsidRDefault="00000000" w:rsidRPr="00000000" w14:paraId="0000014D">
      <w:pPr>
        <w:spacing w:after="240" w:before="240" w:lineRule="auto"/>
        <w:rPr/>
      </w:pPr>
      <w:r w:rsidDel="00000000" w:rsidR="00000000" w:rsidRPr="00000000">
        <w:rPr>
          <w:rtl w:val="0"/>
        </w:rPr>
        <w:t xml:space="preserve">While the correlation between government expenditure and primary completion rates is moderate, it indicates a potential positive influence. This suggests that increased government investment in education could contribute to higher completion rates and, consequently, higher enrollment rates. </w:t>
      </w:r>
    </w:p>
    <w:p w:rsidR="00000000" w:rsidDel="00000000" w:rsidP="00000000" w:rsidRDefault="00000000" w:rsidRPr="00000000" w14:paraId="0000014E">
      <w:pPr>
        <w:spacing w:after="240" w:before="240" w:lineRule="auto"/>
        <w:rPr/>
      </w:pPr>
      <w:r w:rsidDel="00000000" w:rsidR="00000000" w:rsidRPr="00000000">
        <w:rPr>
          <w:b w:val="1"/>
          <w:rtl w:val="0"/>
        </w:rPr>
        <w:t xml:space="preserve">3. Limited Influence of Country-Level Factors: </w:t>
      </w:r>
      <w:r w:rsidDel="00000000" w:rsidR="00000000" w:rsidRPr="00000000">
        <w:rPr>
          <w:rtl w:val="0"/>
        </w:rPr>
        <w:t xml:space="preserve">🙁</w:t>
      </w:r>
    </w:p>
    <w:p w:rsidR="00000000" w:rsidDel="00000000" w:rsidP="00000000" w:rsidRDefault="00000000" w:rsidRPr="00000000" w14:paraId="0000014F">
      <w:pPr>
        <w:spacing w:after="240" w:before="240" w:lineRule="auto"/>
        <w:rPr/>
      </w:pPr>
      <w:r w:rsidDel="00000000" w:rsidR="00000000" w:rsidRPr="00000000">
        <w:rPr>
          <w:rtl w:val="0"/>
        </w:rPr>
        <w:t xml:space="preserve">The weak correlations between "</w:t>
      </w:r>
      <w:r w:rsidDel="00000000" w:rsidR="00000000" w:rsidRPr="00000000">
        <w:rPr>
          <w:i w:val="1"/>
          <w:rtl w:val="0"/>
        </w:rPr>
        <w:t xml:space="preserve">country</w:t>
      </w:r>
      <w:r w:rsidDel="00000000" w:rsidR="00000000" w:rsidRPr="00000000">
        <w:rPr>
          <w:rtl w:val="0"/>
        </w:rPr>
        <w:t xml:space="preserve">" and "</w:t>
      </w:r>
      <w:r w:rsidDel="00000000" w:rsidR="00000000" w:rsidRPr="00000000">
        <w:rPr>
          <w:i w:val="1"/>
          <w:rtl w:val="0"/>
        </w:rPr>
        <w:t xml:space="preserve">country_code</w:t>
      </w:r>
      <w:r w:rsidDel="00000000" w:rsidR="00000000" w:rsidRPr="00000000">
        <w:rPr>
          <w:rtl w:val="0"/>
        </w:rPr>
        <w:t xml:space="preserve">" with most other variables suggest that country-specific characteristics (e.g., culture, historical context) may not have a strong direct impact on these educational indicators. </w:t>
      </w:r>
    </w:p>
    <w:p w:rsidR="00000000" w:rsidDel="00000000" w:rsidP="00000000" w:rsidRDefault="00000000" w:rsidRPr="00000000" w14:paraId="00000150">
      <w:pPr>
        <w:spacing w:after="240" w:before="240" w:lineRule="auto"/>
        <w:rPr/>
      </w:pPr>
      <w:r w:rsidDel="00000000" w:rsidR="00000000" w:rsidRPr="00000000">
        <w:rPr>
          <w:b w:val="1"/>
          <w:rtl w:val="0"/>
        </w:rPr>
        <w:t xml:space="preserve">4. Potential Time-Series Effects: </w:t>
      </w:r>
      <w:r w:rsidDel="00000000" w:rsidR="00000000" w:rsidRPr="00000000">
        <w:rPr>
          <w:rtl w:val="0"/>
        </w:rPr>
        <w:t xml:space="preserve">😐</w:t>
      </w:r>
    </w:p>
    <w:p w:rsidR="00000000" w:rsidDel="00000000" w:rsidP="00000000" w:rsidRDefault="00000000" w:rsidRPr="00000000" w14:paraId="00000151">
      <w:pPr>
        <w:spacing w:after="240" w:before="240" w:lineRule="auto"/>
        <w:rPr/>
      </w:pPr>
      <w:r w:rsidDel="00000000" w:rsidR="00000000" w:rsidRPr="00000000">
        <w:rPr>
          <w:rtl w:val="0"/>
        </w:rPr>
        <w:t xml:space="preserve">The mixed correlations with "year" suggest that the relationships between these variables might change over time. For example, the impact of government expenditure on education might vary depending on the economic context or policy changes over time.</w:t>
      </w:r>
    </w:p>
    <w:p w:rsidR="00000000" w:rsidDel="00000000" w:rsidP="00000000" w:rsidRDefault="00000000" w:rsidRPr="00000000" w14:paraId="00000152">
      <w:pPr>
        <w:spacing w:after="240" w:before="240" w:lineRule="auto"/>
        <w:rPr/>
      </w:pPr>
      <w:r w:rsidDel="00000000" w:rsidR="00000000" w:rsidRPr="00000000">
        <w:rPr>
          <w:rtl w:val="0"/>
        </w:rPr>
      </w:r>
    </w:p>
    <w:p w:rsidR="00000000" w:rsidDel="00000000" w:rsidP="00000000" w:rsidRDefault="00000000" w:rsidRPr="00000000" w14:paraId="00000153">
      <w:pPr>
        <w:spacing w:after="240" w:before="240" w:lineRule="auto"/>
        <w:rPr/>
      </w:pPr>
      <w:r w:rsidDel="00000000" w:rsidR="00000000" w:rsidRPr="00000000">
        <w:rPr>
          <w:rtl w:val="0"/>
        </w:rPr>
      </w:r>
    </w:p>
    <w:p w:rsidR="00000000" w:rsidDel="00000000" w:rsidP="00000000" w:rsidRDefault="00000000" w:rsidRPr="00000000" w14:paraId="00000154">
      <w:pPr>
        <w:spacing w:after="240" w:before="240" w:lineRule="auto"/>
        <w:rPr/>
      </w:pPr>
      <w:r w:rsidDel="00000000" w:rsidR="00000000" w:rsidRPr="00000000">
        <w:rPr>
          <w:rtl w:val="0"/>
        </w:rPr>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r>
    </w:p>
    <w:p w:rsidR="00000000" w:rsidDel="00000000" w:rsidP="00000000" w:rsidRDefault="00000000" w:rsidRPr="00000000" w14:paraId="00000157">
      <w:pPr>
        <w:spacing w:after="240" w:before="240" w:lineRule="auto"/>
        <w:rPr/>
      </w:pPr>
      <w:r w:rsidDel="00000000" w:rsidR="00000000" w:rsidRPr="00000000">
        <w:rPr>
          <w:rtl w:val="0"/>
        </w:rPr>
      </w:r>
    </w:p>
    <w:p w:rsidR="00000000" w:rsidDel="00000000" w:rsidP="00000000" w:rsidRDefault="00000000" w:rsidRPr="00000000" w14:paraId="00000158">
      <w:pPr>
        <w:spacing w:after="240" w:before="240" w:lineRule="auto"/>
        <w:rPr/>
      </w:pPr>
      <w:r w:rsidDel="00000000" w:rsidR="00000000" w:rsidRPr="00000000">
        <w:rPr>
          <w:rtl w:val="0"/>
        </w:rPr>
      </w:r>
    </w:p>
    <w:p w:rsidR="00000000" w:rsidDel="00000000" w:rsidP="00000000" w:rsidRDefault="00000000" w:rsidRPr="00000000" w14:paraId="00000159">
      <w:pPr>
        <w:spacing w:after="240" w:before="240" w:lineRule="auto"/>
        <w:rPr/>
      </w:pPr>
      <w:r w:rsidDel="00000000" w:rsidR="00000000" w:rsidRPr="00000000">
        <w:rPr>
          <w:rtl w:val="0"/>
        </w:rPr>
      </w:r>
    </w:p>
    <w:p w:rsidR="00000000" w:rsidDel="00000000" w:rsidP="00000000" w:rsidRDefault="00000000" w:rsidRPr="00000000" w14:paraId="0000015A">
      <w:pPr>
        <w:spacing w:after="240" w:before="240" w:lineRule="auto"/>
        <w:rPr/>
      </w:pPr>
      <w:r w:rsidDel="00000000" w:rsidR="00000000" w:rsidRPr="00000000">
        <w:rPr>
          <w:rtl w:val="0"/>
        </w:rPr>
      </w:r>
    </w:p>
    <w:p w:rsidR="00000000" w:rsidDel="00000000" w:rsidP="00000000" w:rsidRDefault="00000000" w:rsidRPr="00000000" w14:paraId="0000015B">
      <w:pPr>
        <w:spacing w:after="240" w:before="240" w:lineRule="auto"/>
        <w:rPr/>
      </w:pPr>
      <w:r w:rsidDel="00000000" w:rsidR="00000000" w:rsidRPr="00000000">
        <w:rPr>
          <w:rtl w:val="0"/>
        </w:rPr>
      </w:r>
    </w:p>
    <w:p w:rsidR="00000000" w:rsidDel="00000000" w:rsidP="00000000" w:rsidRDefault="00000000" w:rsidRPr="00000000" w14:paraId="0000015C">
      <w:pPr>
        <w:spacing w:after="240" w:before="240" w:lineRule="auto"/>
        <w:rPr/>
      </w:pPr>
      <w:r w:rsidDel="00000000" w:rsidR="00000000" w:rsidRPr="00000000">
        <w:rPr>
          <w:rtl w:val="0"/>
        </w:rPr>
      </w:r>
    </w:p>
    <w:p w:rsidR="00000000" w:rsidDel="00000000" w:rsidP="00000000" w:rsidRDefault="00000000" w:rsidRPr="00000000" w14:paraId="0000015D">
      <w:pPr>
        <w:spacing w:after="240" w:before="240" w:lineRule="auto"/>
        <w:rPr/>
      </w:pPr>
      <w:r w:rsidDel="00000000" w:rsidR="00000000" w:rsidRPr="00000000">
        <w:rPr>
          <w:rtl w:val="0"/>
        </w:rPr>
      </w:r>
    </w:p>
    <w:p w:rsidR="00000000" w:rsidDel="00000000" w:rsidP="00000000" w:rsidRDefault="00000000" w:rsidRPr="00000000" w14:paraId="0000015E">
      <w:pPr>
        <w:numPr>
          <w:ilvl w:val="0"/>
          <w:numId w:val="13"/>
        </w:numPr>
        <w:spacing w:after="240" w:before="240" w:lineRule="auto"/>
        <w:ind w:left="720" w:hanging="360"/>
      </w:pPr>
      <w:r w:rsidDel="00000000" w:rsidR="00000000" w:rsidRPr="00000000">
        <w:rPr>
          <w:rtl w:val="0"/>
        </w:rPr>
        <w:t xml:space="preserve"> A </w:t>
      </w:r>
      <w:r w:rsidDel="00000000" w:rsidR="00000000" w:rsidRPr="00000000">
        <w:rPr>
          <w:b w:val="1"/>
          <w:rtl w:val="0"/>
        </w:rPr>
        <w:t xml:space="preserve">box plot </w:t>
      </w:r>
      <w:r w:rsidDel="00000000" w:rsidR="00000000" w:rsidRPr="00000000">
        <w:rPr>
          <w:rtl w:val="0"/>
        </w:rPr>
        <w:t xml:space="preserve">showed the variation in government spending on education (% of GDP) across different countries.</w:t>
      </w:r>
    </w:p>
    <w:p w:rsidR="00000000" w:rsidDel="00000000" w:rsidP="00000000" w:rsidRDefault="00000000" w:rsidRPr="00000000" w14:paraId="0000015F">
      <w:pPr>
        <w:spacing w:after="240" w:before="240" w:lineRule="auto"/>
        <w:ind w:left="720" w:firstLine="0"/>
        <w:rPr/>
      </w:pPr>
      <w:r w:rsidDel="00000000" w:rsidR="00000000" w:rsidRPr="00000000">
        <w:rPr/>
        <w:drawing>
          <wp:inline distB="114300" distT="114300" distL="114300" distR="114300">
            <wp:extent cx="5943600" cy="5392899"/>
            <wp:effectExtent b="0" l="0" r="0" t="0"/>
            <wp:docPr id="2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5392899"/>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after="240" w:before="240" w:lineRule="auto"/>
        <w:ind w:left="720" w:firstLine="0"/>
        <w:rPr/>
      </w:pPr>
      <w:r w:rsidDel="00000000" w:rsidR="00000000" w:rsidRPr="00000000">
        <w:rPr>
          <w:b w:val="1"/>
          <w:rtl w:val="0"/>
        </w:rPr>
        <w:t xml:space="preserve">Insights (Box-Plot)</w:t>
      </w:r>
      <w:r w:rsidDel="00000000" w:rsidR="00000000" w:rsidRPr="00000000">
        <w:rPr>
          <w:rtl w:val="0"/>
        </w:rPr>
        <w:t xml:space="preserve">:</w:t>
      </w:r>
    </w:p>
    <w:p w:rsidR="00000000" w:rsidDel="00000000" w:rsidP="00000000" w:rsidRDefault="00000000" w:rsidRPr="00000000" w14:paraId="00000161">
      <w:pPr>
        <w:spacing w:after="240" w:before="240" w:lineRule="auto"/>
        <w:ind w:left="720" w:firstLine="0"/>
        <w:rPr/>
      </w:pPr>
      <w:r w:rsidDel="00000000" w:rsidR="00000000" w:rsidRPr="00000000">
        <w:rPr>
          <w:rtl w:val="0"/>
        </w:rPr>
        <w:t xml:space="preserve">The above </w:t>
      </w:r>
      <w:r w:rsidDel="00000000" w:rsidR="00000000" w:rsidRPr="00000000">
        <w:rPr>
          <w:b w:val="1"/>
          <w:rtl w:val="0"/>
        </w:rPr>
        <w:t xml:space="preserve">box-plot</w:t>
      </w:r>
      <w:r w:rsidDel="00000000" w:rsidR="00000000" w:rsidRPr="00000000">
        <w:rPr>
          <w:rtl w:val="0"/>
        </w:rPr>
        <w:t xml:space="preserve"> visualizes the distribution of </w:t>
      </w:r>
      <w:r w:rsidDel="00000000" w:rsidR="00000000" w:rsidRPr="00000000">
        <w:rPr>
          <w:rtl w:val="0"/>
        </w:rPr>
        <w:t xml:space="preserve">government's spending</w:t>
      </w:r>
      <w:r w:rsidDel="00000000" w:rsidR="00000000" w:rsidRPr="00000000">
        <w:rPr>
          <w:rtl w:val="0"/>
        </w:rPr>
        <w:t xml:space="preserve"> on education across various countries. This insight presents to us how much each country allocates to Education as a percentage of its Gross Domestic Product (GDP). </w:t>
      </w:r>
    </w:p>
    <w:p w:rsidR="00000000" w:rsidDel="00000000" w:rsidP="00000000" w:rsidRDefault="00000000" w:rsidRPr="00000000" w14:paraId="00000162">
      <w:pPr>
        <w:spacing w:after="240" w:before="240" w:lineRule="auto"/>
        <w:ind w:left="720" w:firstLine="0"/>
        <w:rPr/>
      </w:pPr>
      <w:r w:rsidDel="00000000" w:rsidR="00000000" w:rsidRPr="00000000">
        <w:rPr>
          <w:b w:val="1"/>
          <w:rtl w:val="0"/>
        </w:rPr>
        <w:t xml:space="preserve">Evidently</w:t>
      </w:r>
      <w:r w:rsidDel="00000000" w:rsidR="00000000" w:rsidRPr="00000000">
        <w:rPr>
          <w:rtl w:val="0"/>
        </w:rPr>
        <w:t xml:space="preserve">, the chart reveals a wide range of spending with some countries investing significantly higher/lower in education than others, suggesting diverse priorities and economic contexts.</w:t>
      </w:r>
    </w:p>
    <w:p w:rsidR="00000000" w:rsidDel="00000000" w:rsidP="00000000" w:rsidRDefault="00000000" w:rsidRPr="00000000" w14:paraId="00000163">
      <w:pPr>
        <w:spacing w:after="240" w:before="240" w:lineRule="auto"/>
        <w:ind w:left="720" w:firstLine="0"/>
        <w:rPr/>
      </w:pPr>
      <w:r w:rsidDel="00000000" w:rsidR="00000000" w:rsidRPr="00000000">
        <w:rPr>
          <w:rtl w:val="0"/>
        </w:rPr>
      </w:r>
    </w:p>
    <w:p w:rsidR="00000000" w:rsidDel="00000000" w:rsidP="00000000" w:rsidRDefault="00000000" w:rsidRPr="00000000" w14:paraId="00000164">
      <w:pPr>
        <w:spacing w:after="240" w:before="240" w:lineRule="auto"/>
        <w:ind w:left="720" w:firstLine="0"/>
        <w:rPr/>
      </w:pPr>
      <w:r w:rsidDel="00000000" w:rsidR="00000000" w:rsidRPr="00000000">
        <w:rPr>
          <w:rtl w:val="0"/>
        </w:rPr>
        <w:t xml:space="preserve">The above visualization </w:t>
      </w:r>
      <w:r w:rsidDel="00000000" w:rsidR="00000000" w:rsidRPr="00000000">
        <w:rPr>
          <w:b w:val="1"/>
          <w:rtl w:val="0"/>
        </w:rPr>
        <w:t xml:space="preserve">may not</w:t>
      </w:r>
      <w:r w:rsidDel="00000000" w:rsidR="00000000" w:rsidRPr="00000000">
        <w:rPr>
          <w:rtl w:val="0"/>
        </w:rPr>
        <w:t xml:space="preserve"> be </w:t>
      </w:r>
      <w:r w:rsidDel="00000000" w:rsidR="00000000" w:rsidRPr="00000000">
        <w:rPr>
          <w:b w:val="1"/>
          <w:rtl w:val="0"/>
        </w:rPr>
        <w:t xml:space="preserve">clear</w:t>
      </w:r>
      <w:r w:rsidDel="00000000" w:rsidR="00000000" w:rsidRPr="00000000">
        <w:rPr>
          <w:rtl w:val="0"/>
        </w:rPr>
        <w:t xml:space="preserve">, </w:t>
      </w:r>
    </w:p>
    <w:p w:rsidR="00000000" w:rsidDel="00000000" w:rsidP="00000000" w:rsidRDefault="00000000" w:rsidRPr="00000000" w14:paraId="00000165">
      <w:pPr>
        <w:spacing w:after="240" w:before="240" w:lineRule="auto"/>
        <w:ind w:left="720" w:firstLine="0"/>
        <w:rPr/>
      </w:pPr>
      <w:r w:rsidDel="00000000" w:rsidR="00000000" w:rsidRPr="00000000">
        <w:rPr>
          <w:rtl w:val="0"/>
        </w:rPr>
        <w:t xml:space="preserve">however, some insights gathered were:</w:t>
      </w:r>
    </w:p>
    <w:p w:rsidR="00000000" w:rsidDel="00000000" w:rsidP="00000000" w:rsidRDefault="00000000" w:rsidRPr="00000000" w14:paraId="00000166">
      <w:pPr>
        <w:spacing w:after="240" w:before="240" w:lineRule="auto"/>
        <w:ind w:left="720" w:firstLine="0"/>
        <w:rPr/>
      </w:pPr>
      <w:r w:rsidDel="00000000" w:rsidR="00000000" w:rsidRPr="00000000">
        <w:rPr>
          <w:b w:val="1"/>
          <w:rtl w:val="0"/>
        </w:rPr>
        <w:t xml:space="preserve">Highest Government Expenditure</w:t>
      </w:r>
      <w:r w:rsidDel="00000000" w:rsidR="00000000" w:rsidRPr="00000000">
        <w:rPr>
          <w:rtl w:val="0"/>
        </w:rPr>
        <w:t xml:space="preserve">:</w:t>
      </w:r>
    </w:p>
    <w:p w:rsidR="00000000" w:rsidDel="00000000" w:rsidP="00000000" w:rsidRDefault="00000000" w:rsidRPr="00000000" w14:paraId="00000167">
      <w:pPr>
        <w:spacing w:after="240" w:before="240" w:lineRule="auto"/>
        <w:ind w:left="720" w:firstLine="0"/>
        <w:rPr/>
      </w:pPr>
      <w:r w:rsidDel="00000000" w:rsidR="00000000" w:rsidRPr="00000000">
        <w:rPr>
          <w:rtl w:val="0"/>
        </w:rPr>
        <w:t xml:space="preserve">- Sweden (47.32%)</w:t>
      </w:r>
    </w:p>
    <w:p w:rsidR="00000000" w:rsidDel="00000000" w:rsidP="00000000" w:rsidRDefault="00000000" w:rsidRPr="00000000" w14:paraId="00000168">
      <w:pPr>
        <w:spacing w:after="240" w:before="240" w:lineRule="auto"/>
        <w:ind w:left="720" w:firstLine="0"/>
        <w:rPr/>
      </w:pPr>
      <w:r w:rsidDel="00000000" w:rsidR="00000000" w:rsidRPr="00000000">
        <w:rPr>
          <w:rtl w:val="0"/>
        </w:rPr>
        <w:t xml:space="preserve">- Denmark (49.19%)</w:t>
      </w:r>
    </w:p>
    <w:p w:rsidR="00000000" w:rsidDel="00000000" w:rsidP="00000000" w:rsidRDefault="00000000" w:rsidRPr="00000000" w14:paraId="00000169">
      <w:pPr>
        <w:spacing w:after="240" w:before="240" w:lineRule="auto"/>
        <w:ind w:left="720" w:firstLine="0"/>
        <w:rPr/>
      </w:pPr>
      <w:r w:rsidDel="00000000" w:rsidR="00000000" w:rsidRPr="00000000">
        <w:rPr>
          <w:rtl w:val="0"/>
        </w:rPr>
        <w:t xml:space="preserve">- Finland (54.05%)</w:t>
      </w:r>
    </w:p>
    <w:p w:rsidR="00000000" w:rsidDel="00000000" w:rsidP="00000000" w:rsidRDefault="00000000" w:rsidRPr="00000000" w14:paraId="0000016A">
      <w:pPr>
        <w:spacing w:after="240" w:before="240" w:lineRule="auto"/>
        <w:ind w:left="720" w:firstLine="0"/>
        <w:rPr/>
      </w:pPr>
      <w:r w:rsidDel="00000000" w:rsidR="00000000" w:rsidRPr="00000000">
        <w:rPr>
          <w:rtl w:val="0"/>
        </w:rPr>
        <w:t xml:space="preserve">- France (58.47%)</w:t>
      </w:r>
    </w:p>
    <w:p w:rsidR="00000000" w:rsidDel="00000000" w:rsidP="00000000" w:rsidRDefault="00000000" w:rsidRPr="00000000" w14:paraId="0000016B">
      <w:pPr>
        <w:spacing w:after="240" w:before="240" w:lineRule="auto"/>
        <w:ind w:left="720" w:firstLine="0"/>
        <w:rPr/>
      </w:pPr>
      <w:r w:rsidDel="00000000" w:rsidR="00000000" w:rsidRPr="00000000">
        <w:rPr>
          <w:b w:val="1"/>
          <w:rtl w:val="0"/>
        </w:rPr>
        <w:t xml:space="preserve">Lowest Government Expenditure</w:t>
      </w:r>
      <w:r w:rsidDel="00000000" w:rsidR="00000000" w:rsidRPr="00000000">
        <w:rPr>
          <w:rtl w:val="0"/>
        </w:rPr>
        <w:t xml:space="preserve">:</w:t>
      </w:r>
    </w:p>
    <w:p w:rsidR="00000000" w:rsidDel="00000000" w:rsidP="00000000" w:rsidRDefault="00000000" w:rsidRPr="00000000" w14:paraId="0000016C">
      <w:pPr>
        <w:spacing w:after="240" w:before="240" w:lineRule="auto"/>
        <w:ind w:left="720" w:firstLine="0"/>
        <w:rPr/>
      </w:pPr>
      <w:r w:rsidDel="00000000" w:rsidR="00000000" w:rsidRPr="00000000">
        <w:rPr>
          <w:rtl w:val="0"/>
        </w:rPr>
        <w:t xml:space="preserve">- Haiti (10.17%)</w:t>
      </w:r>
    </w:p>
    <w:p w:rsidR="00000000" w:rsidDel="00000000" w:rsidP="00000000" w:rsidRDefault="00000000" w:rsidRPr="00000000" w14:paraId="0000016D">
      <w:pPr>
        <w:spacing w:after="240" w:before="240" w:lineRule="auto"/>
        <w:ind w:left="720" w:firstLine="0"/>
        <w:rPr/>
      </w:pPr>
      <w:r w:rsidDel="00000000" w:rsidR="00000000" w:rsidRPr="00000000">
        <w:rPr>
          <w:rtl w:val="0"/>
        </w:rPr>
        <w:t xml:space="preserve">- Indonesia (17.54%)</w:t>
      </w:r>
    </w:p>
    <w:p w:rsidR="00000000" w:rsidDel="00000000" w:rsidP="00000000" w:rsidRDefault="00000000" w:rsidRPr="00000000" w14:paraId="0000016E">
      <w:pPr>
        <w:spacing w:after="240" w:before="240" w:lineRule="auto"/>
        <w:ind w:left="720" w:firstLine="0"/>
        <w:rPr/>
      </w:pPr>
      <w:r w:rsidDel="00000000" w:rsidR="00000000" w:rsidRPr="00000000">
        <w:rPr>
          <w:rtl w:val="0"/>
        </w:rPr>
        <w:t xml:space="preserve">- Guatemala (14.57%)</w:t>
      </w:r>
    </w:p>
    <w:p w:rsidR="00000000" w:rsidDel="00000000" w:rsidP="00000000" w:rsidRDefault="00000000" w:rsidRPr="00000000" w14:paraId="0000016F">
      <w:pPr>
        <w:spacing w:after="240" w:before="240" w:lineRule="auto"/>
        <w:ind w:left="720" w:firstLine="0"/>
        <w:rPr/>
      </w:pPr>
      <w:r w:rsidDel="00000000" w:rsidR="00000000" w:rsidRPr="00000000">
        <w:rPr>
          <w:rtl w:val="0"/>
        </w:rPr>
        <w:t xml:space="preserve">- Macao (25.00%)</w:t>
      </w:r>
    </w:p>
    <w:p w:rsidR="00000000" w:rsidDel="00000000" w:rsidP="00000000" w:rsidRDefault="00000000" w:rsidRPr="00000000" w14:paraId="00000170">
      <w:pPr>
        <w:spacing w:after="240" w:before="240" w:lineRule="auto"/>
        <w:ind w:left="720" w:firstLine="0"/>
        <w:rPr/>
      </w:pPr>
      <w:r w:rsidDel="00000000" w:rsidR="00000000" w:rsidRPr="00000000">
        <w:rPr>
          <w:rtl w:val="0"/>
        </w:rPr>
      </w:r>
    </w:p>
    <w:p w:rsidR="00000000" w:rsidDel="00000000" w:rsidP="00000000" w:rsidRDefault="00000000" w:rsidRPr="00000000" w14:paraId="00000171">
      <w:pPr>
        <w:spacing w:after="240" w:before="240" w:lineRule="auto"/>
        <w:ind w:left="720" w:firstLine="0"/>
        <w:rPr/>
      </w:pPr>
      <w:r w:rsidDel="00000000" w:rsidR="00000000" w:rsidRPr="00000000">
        <w:rPr>
          <w:b w:val="1"/>
          <w:rtl w:val="0"/>
        </w:rPr>
        <w:t xml:space="preserve">Summary Review</w:t>
      </w:r>
      <w:r w:rsidDel="00000000" w:rsidR="00000000" w:rsidRPr="00000000">
        <w:rPr>
          <w:rtl w:val="0"/>
        </w:rPr>
        <w:t xml:space="preserve">: </w:t>
      </w:r>
    </w:p>
    <w:p w:rsidR="00000000" w:rsidDel="00000000" w:rsidP="00000000" w:rsidRDefault="00000000" w:rsidRPr="00000000" w14:paraId="00000172">
      <w:pPr>
        <w:spacing w:after="240" w:before="240" w:lineRule="auto"/>
        <w:ind w:left="720" w:firstLine="0"/>
        <w:rPr/>
      </w:pPr>
      <w:r w:rsidDel="00000000" w:rsidR="00000000" w:rsidRPr="00000000">
        <w:rPr>
          <w:rtl w:val="0"/>
        </w:rPr>
        <w:t xml:space="preserve">Countries with the highest government expenditure on education as a percentage of GDP, such as Sweden, Denmark, Finland, and France, typically allocate a significantly larger portion of their economic resources to education compared to countries with lower spending like Haiti, Indonesia, Guatemala, and Macao. This suggests that these high-spending countries prioritize education as a key driver of social and economic development so as to be better positioned to provide quality education for all, while those with lower spending may struggle to ensure equitable access and quality education for all. </w:t>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after="240" w:lineRule="auto"/>
        <w:rPr/>
      </w:pPr>
      <w:r w:rsidDel="00000000" w:rsidR="00000000" w:rsidRPr="00000000">
        <w:rPr/>
        <w:drawing>
          <wp:inline distB="114300" distT="114300" distL="114300" distR="114300">
            <wp:extent cx="5943600" cy="3504341"/>
            <wp:effectExtent b="0" l="0" r="0" t="0"/>
            <wp:docPr id="1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350434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pBdr>
          <w:top w:space="0" w:sz="0" w:val="nil"/>
          <w:left w:space="0" w:sz="0" w:val="nil"/>
          <w:bottom w:space="0" w:sz="0" w:val="nil"/>
          <w:right w:space="0" w:sz="0" w:val="nil"/>
          <w:between w:space="0" w:sz="0" w:val="nil"/>
        </w:pBdr>
        <w:spacing w:after="240" w:lineRule="auto"/>
        <w:rPr/>
      </w:pPr>
      <w:r w:rsidDel="00000000" w:rsidR="00000000" w:rsidRPr="00000000">
        <w:rPr>
          <w:rtl w:val="0"/>
        </w:rPr>
        <w:t xml:space="preserve">The above depicts the</w:t>
      </w:r>
      <w:r w:rsidDel="00000000" w:rsidR="00000000" w:rsidRPr="00000000">
        <w:rPr>
          <w:b w:val="1"/>
          <w:rtl w:val="0"/>
        </w:rPr>
        <w:t xml:space="preserve"> finalised</w:t>
      </w:r>
      <w:r w:rsidDel="00000000" w:rsidR="00000000" w:rsidRPr="00000000">
        <w:rPr>
          <w:rtl w:val="0"/>
        </w:rPr>
        <w:t xml:space="preserve"> data-source file in .csv format, after </w:t>
      </w:r>
      <w:r w:rsidDel="00000000" w:rsidR="00000000" w:rsidRPr="00000000">
        <w:rPr>
          <w:b w:val="1"/>
          <w:rtl w:val="0"/>
        </w:rPr>
        <w:t xml:space="preserve">Data Preparation and EDA Amendments</w:t>
      </w:r>
      <w:r w:rsidDel="00000000" w:rsidR="00000000" w:rsidRPr="00000000">
        <w:rPr>
          <w:rtl w:val="0"/>
        </w:rPr>
        <w:t xml:space="preserve"> have been appropriately made. </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after="240" w:lineRule="auto"/>
        <w:rPr/>
      </w:pPr>
      <w:r w:rsidDel="00000000" w:rsidR="00000000" w:rsidRPr="00000000">
        <w:rPr>
          <w:rtl w:val="0"/>
        </w:rPr>
      </w:r>
    </w:p>
    <w:p w:rsidR="00000000" w:rsidDel="00000000" w:rsidP="00000000" w:rsidRDefault="00000000" w:rsidRPr="00000000" w14:paraId="00000176">
      <w:pPr>
        <w:pStyle w:val="Heading3"/>
        <w:rPr/>
      </w:pPr>
      <w:bookmarkStart w:colFirst="0" w:colLast="0" w:name="_h814ufw2afzc" w:id="46"/>
      <w:bookmarkEnd w:id="46"/>
      <w:r w:rsidDel="00000000" w:rsidR="00000000" w:rsidRPr="00000000">
        <w:rPr>
          <w:rtl w:val="0"/>
        </w:rPr>
        <w:t xml:space="preserve">Model</w:t>
      </w:r>
    </w:p>
    <w:p w:rsidR="00000000" w:rsidDel="00000000" w:rsidP="00000000" w:rsidRDefault="00000000" w:rsidRPr="00000000" w14:paraId="00000177">
      <w:pPr>
        <w:spacing w:before="280" w:lineRule="auto"/>
        <w:rPr>
          <w:b w:val="1"/>
        </w:rPr>
      </w:pPr>
      <w:r w:rsidDel="00000000" w:rsidR="00000000" w:rsidRPr="00000000">
        <w:rPr>
          <w:b w:val="1"/>
          <w:rtl w:val="0"/>
        </w:rPr>
        <w:t xml:space="preserve">1. What Will My Model Learning (ML) Be Like?</w:t>
      </w:r>
    </w:p>
    <w:p w:rsidR="00000000" w:rsidDel="00000000" w:rsidP="00000000" w:rsidRDefault="00000000" w:rsidRPr="00000000" w14:paraId="00000178">
      <w:pPr>
        <w:spacing w:after="40" w:before="240" w:lineRule="auto"/>
        <w:rPr>
          <w:b w:val="1"/>
        </w:rPr>
      </w:pPr>
      <w:r w:rsidDel="00000000" w:rsidR="00000000" w:rsidRPr="00000000">
        <w:rPr>
          <w:b w:val="1"/>
          <w:rtl w:val="0"/>
        </w:rPr>
        <w:t xml:space="preserve">Model Type:</w:t>
      </w:r>
    </w:p>
    <w:p w:rsidR="00000000" w:rsidDel="00000000" w:rsidP="00000000" w:rsidRDefault="00000000" w:rsidRPr="00000000" w14:paraId="00000179">
      <w:pPr>
        <w:numPr>
          <w:ilvl w:val="0"/>
          <w:numId w:val="14"/>
        </w:numPr>
        <w:spacing w:after="0" w:afterAutospacing="0" w:before="240" w:lineRule="auto"/>
        <w:ind w:left="720" w:hanging="360"/>
      </w:pPr>
      <w:r w:rsidDel="00000000" w:rsidR="00000000" w:rsidRPr="00000000">
        <w:rPr>
          <w:b w:val="1"/>
          <w:sz w:val="22"/>
          <w:szCs w:val="22"/>
          <w:rtl w:val="0"/>
        </w:rPr>
        <w:t xml:space="preserve">Random Forest Classifier</w:t>
      </w:r>
      <w:r w:rsidDel="00000000" w:rsidR="00000000" w:rsidRPr="00000000">
        <w:rPr>
          <w:rtl w:val="0"/>
        </w:rPr>
        <w:t xml:space="preserve">:</w:t>
      </w:r>
    </w:p>
    <w:p w:rsidR="00000000" w:rsidDel="00000000" w:rsidP="00000000" w:rsidRDefault="00000000" w:rsidRPr="00000000" w14:paraId="0000017A">
      <w:pPr>
        <w:numPr>
          <w:ilvl w:val="1"/>
          <w:numId w:val="14"/>
        </w:numPr>
        <w:spacing w:after="0" w:afterAutospacing="0" w:before="0" w:beforeAutospacing="0" w:lineRule="auto"/>
        <w:ind w:left="1440" w:hanging="360"/>
      </w:pPr>
      <w:r w:rsidDel="00000000" w:rsidR="00000000" w:rsidRPr="00000000">
        <w:rPr>
          <w:rtl w:val="0"/>
        </w:rPr>
        <w:t xml:space="preserve">Predicts whether a country requires intervention based on education metrics. (</w:t>
      </w:r>
      <w:r w:rsidDel="00000000" w:rsidR="00000000" w:rsidRPr="00000000">
        <w:rPr>
          <w:i w:val="1"/>
          <w:rtl w:val="0"/>
        </w:rPr>
        <w:t xml:space="preserve">gov.exp, pri comp rate etc</w:t>
      </w:r>
      <w:r w:rsidDel="00000000" w:rsidR="00000000" w:rsidRPr="00000000">
        <w:rPr>
          <w:rtl w:val="0"/>
        </w:rPr>
        <w:t xml:space="preserve">)</w:t>
      </w:r>
    </w:p>
    <w:p w:rsidR="00000000" w:rsidDel="00000000" w:rsidP="00000000" w:rsidRDefault="00000000" w:rsidRPr="00000000" w14:paraId="0000017B">
      <w:pPr>
        <w:numPr>
          <w:ilvl w:val="1"/>
          <w:numId w:val="14"/>
        </w:numPr>
        <w:spacing w:after="240" w:before="0" w:beforeAutospacing="0" w:lineRule="auto"/>
        <w:ind w:left="1440" w:hanging="360"/>
      </w:pPr>
      <w:r w:rsidDel="00000000" w:rsidR="00000000" w:rsidRPr="00000000">
        <w:rPr>
          <w:rtl w:val="0"/>
        </w:rPr>
        <w:t xml:space="preserve">Chosen for its ability to handle nonlinear relationships and rank feature importance effectively.</w:t>
      </w:r>
    </w:p>
    <w:p w:rsidR="00000000" w:rsidDel="00000000" w:rsidP="00000000" w:rsidRDefault="00000000" w:rsidRPr="00000000" w14:paraId="0000017C">
      <w:pPr>
        <w:spacing w:after="40" w:before="240" w:lineRule="auto"/>
        <w:rPr>
          <w:b w:val="1"/>
        </w:rPr>
      </w:pPr>
      <w:r w:rsidDel="00000000" w:rsidR="00000000" w:rsidRPr="00000000">
        <w:rPr>
          <w:b w:val="1"/>
          <w:rtl w:val="0"/>
        </w:rPr>
        <w:t xml:space="preserve">Input Features:</w:t>
      </w:r>
    </w:p>
    <w:p w:rsidR="00000000" w:rsidDel="00000000" w:rsidP="00000000" w:rsidRDefault="00000000" w:rsidRPr="00000000" w14:paraId="0000017D">
      <w:pPr>
        <w:spacing w:after="240" w:before="240" w:lineRule="auto"/>
        <w:rPr/>
      </w:pPr>
      <w:r w:rsidDel="00000000" w:rsidR="00000000" w:rsidRPr="00000000">
        <w:rPr>
          <w:rtl w:val="0"/>
        </w:rPr>
        <w:t xml:space="preserve">After removing the </w:t>
      </w:r>
      <w:r w:rsidDel="00000000" w:rsidR="00000000" w:rsidRPr="00000000">
        <w:rPr>
          <w:b w:val="1"/>
          <w:rtl w:val="0"/>
        </w:rPr>
        <w:t xml:space="preserve">three columns</w:t>
      </w:r>
      <w:r w:rsidDel="00000000" w:rsidR="00000000" w:rsidRPr="00000000">
        <w:rPr>
          <w:rtl w:val="0"/>
        </w:rPr>
        <w:t xml:space="preserve"> with the</w:t>
      </w:r>
      <w:r w:rsidDel="00000000" w:rsidR="00000000" w:rsidRPr="00000000">
        <w:rPr>
          <w:b w:val="1"/>
          <w:rtl w:val="0"/>
        </w:rPr>
        <w:t xml:space="preserve"> most missing values</w:t>
      </w:r>
      <w:r w:rsidDel="00000000" w:rsidR="00000000" w:rsidRPr="00000000">
        <w:rPr>
          <w:rtl w:val="0"/>
        </w:rPr>
        <w:t xml:space="preserve"> (</w:t>
      </w:r>
      <w:r w:rsidDel="00000000" w:rsidR="00000000" w:rsidRPr="00000000">
        <w:rPr>
          <w:rFonts w:ascii="Roboto Mono" w:cs="Roboto Mono" w:eastAsia="Roboto Mono" w:hAnsi="Roboto Mono"/>
          <w:i w:val="1"/>
          <w:rtl w:val="0"/>
        </w:rPr>
        <w:t xml:space="preserve">lit_rate_adult_pct</w:t>
      </w:r>
      <w:r w:rsidDel="00000000" w:rsidR="00000000" w:rsidRPr="00000000">
        <w:rPr>
          <w:i w:val="1"/>
          <w:rtl w:val="0"/>
        </w:rPr>
        <w:t xml:space="preserve">, </w:t>
      </w:r>
      <w:r w:rsidDel="00000000" w:rsidR="00000000" w:rsidRPr="00000000">
        <w:rPr>
          <w:rFonts w:ascii="Roboto Mono" w:cs="Roboto Mono" w:eastAsia="Roboto Mono" w:hAnsi="Roboto Mono"/>
          <w:i w:val="1"/>
          <w:rtl w:val="0"/>
        </w:rPr>
        <w:t xml:space="preserve">pupil_teacher_secondary</w:t>
      </w:r>
      <w:r w:rsidDel="00000000" w:rsidR="00000000" w:rsidRPr="00000000">
        <w:rPr>
          <w:rtl w:val="0"/>
        </w:rPr>
        <w:t xml:space="preserve">, and </w:t>
      </w:r>
      <w:r w:rsidDel="00000000" w:rsidR="00000000" w:rsidRPr="00000000">
        <w:rPr>
          <w:rFonts w:ascii="Roboto Mono" w:cs="Roboto Mono" w:eastAsia="Roboto Mono" w:hAnsi="Roboto Mono"/>
          <w:i w:val="1"/>
          <w:rtl w:val="0"/>
        </w:rPr>
        <w:t xml:space="preserve">pupil_teacher_primary</w:t>
      </w:r>
      <w:r w:rsidDel="00000000" w:rsidR="00000000" w:rsidRPr="00000000">
        <w:rPr>
          <w:rtl w:val="0"/>
        </w:rPr>
        <w:t xml:space="preserve">), the remaining features are:</w:t>
      </w:r>
    </w:p>
    <w:p w:rsidR="00000000" w:rsidDel="00000000" w:rsidP="00000000" w:rsidRDefault="00000000" w:rsidRPr="00000000" w14:paraId="0000017E">
      <w:pPr>
        <w:spacing w:after="240" w:before="240" w:lineRule="auto"/>
        <w:rPr/>
      </w:pPr>
      <w:r w:rsidDel="00000000" w:rsidR="00000000" w:rsidRPr="00000000">
        <w:rPr>
          <w:rtl w:val="0"/>
        </w:rPr>
      </w:r>
    </w:p>
    <w:p w:rsidR="00000000" w:rsidDel="00000000" w:rsidP="00000000" w:rsidRDefault="00000000" w:rsidRPr="00000000" w14:paraId="0000017F">
      <w:pPr>
        <w:numPr>
          <w:ilvl w:val="0"/>
          <w:numId w:val="24"/>
        </w:numPr>
        <w:spacing w:after="0" w:afterAutospacing="0" w:before="240" w:lineRule="auto"/>
        <w:ind w:left="720" w:hanging="360"/>
      </w:pPr>
      <w:r w:rsidDel="00000000" w:rsidR="00000000" w:rsidRPr="00000000">
        <w:rPr>
          <w:b w:val="1"/>
          <w:rtl w:val="0"/>
        </w:rPr>
        <w:t xml:space="preserve">Country</w:t>
      </w:r>
      <w:r w:rsidDel="00000000" w:rsidR="00000000" w:rsidRPr="00000000">
        <w:rPr>
          <w:rtl w:val="0"/>
        </w:rPr>
        <w:t xml:space="preserve">: </w:t>
      </w:r>
    </w:p>
    <w:p w:rsidR="00000000" w:rsidDel="00000000" w:rsidP="00000000" w:rsidRDefault="00000000" w:rsidRPr="00000000" w14:paraId="00000180">
      <w:pPr>
        <w:numPr>
          <w:ilvl w:val="0"/>
          <w:numId w:val="24"/>
        </w:numPr>
        <w:spacing w:after="0" w:afterAutospacing="0" w:before="0" w:beforeAutospacing="0" w:lineRule="auto"/>
        <w:ind w:left="720" w:hanging="360"/>
      </w:pPr>
      <w:r w:rsidDel="00000000" w:rsidR="00000000" w:rsidRPr="00000000">
        <w:rPr>
          <w:b w:val="1"/>
          <w:rtl w:val="0"/>
        </w:rPr>
        <w:t xml:space="preserve">Year</w:t>
      </w:r>
      <w:r w:rsidDel="00000000" w:rsidR="00000000" w:rsidRPr="00000000">
        <w:rPr>
          <w:rtl w:val="0"/>
        </w:rPr>
        <w:t xml:space="preserve">: </w:t>
      </w:r>
    </w:p>
    <w:p w:rsidR="00000000" w:rsidDel="00000000" w:rsidP="00000000" w:rsidRDefault="00000000" w:rsidRPr="00000000" w14:paraId="00000181">
      <w:pPr>
        <w:numPr>
          <w:ilvl w:val="0"/>
          <w:numId w:val="24"/>
        </w:numPr>
        <w:spacing w:after="0" w:afterAutospacing="0" w:before="0" w:beforeAutospacing="0" w:lineRule="auto"/>
        <w:ind w:left="720" w:hanging="360"/>
      </w:pPr>
      <w:r w:rsidDel="00000000" w:rsidR="00000000" w:rsidRPr="00000000">
        <w:rPr>
          <w:b w:val="1"/>
          <w:rtl w:val="0"/>
        </w:rPr>
        <w:t xml:space="preserve">Government expenditure on education (% of GDP)</w:t>
      </w:r>
      <w:r w:rsidDel="00000000" w:rsidR="00000000" w:rsidRPr="00000000">
        <w:rPr>
          <w:rtl w:val="0"/>
        </w:rPr>
        <w:t xml:space="preserve"> (</w:t>
      </w:r>
      <w:r w:rsidDel="00000000" w:rsidR="00000000" w:rsidRPr="00000000">
        <w:rPr>
          <w:rFonts w:ascii="Roboto Mono" w:cs="Roboto Mono" w:eastAsia="Roboto Mono" w:hAnsi="Roboto Mono"/>
          <w:i w:val="1"/>
          <w:rtl w:val="0"/>
        </w:rPr>
        <w:t xml:space="preserve">gov_exp_pct_gdp</w:t>
      </w:r>
      <w:r w:rsidDel="00000000" w:rsidR="00000000" w:rsidRPr="00000000">
        <w:rPr>
          <w:rtl w:val="0"/>
        </w:rPr>
        <w:t xml:space="preserve">): </w:t>
      </w:r>
    </w:p>
    <w:p w:rsidR="00000000" w:rsidDel="00000000" w:rsidP="00000000" w:rsidRDefault="00000000" w:rsidRPr="00000000" w14:paraId="00000182">
      <w:pPr>
        <w:numPr>
          <w:ilvl w:val="0"/>
          <w:numId w:val="24"/>
        </w:numPr>
        <w:spacing w:after="0" w:afterAutospacing="0" w:before="0" w:beforeAutospacing="0" w:lineRule="auto"/>
        <w:ind w:left="720" w:hanging="360"/>
      </w:pPr>
      <w:r w:rsidDel="00000000" w:rsidR="00000000" w:rsidRPr="00000000">
        <w:rPr>
          <w:b w:val="1"/>
          <w:rtl w:val="0"/>
        </w:rPr>
        <w:t xml:space="preserve">Primary completion rate (%)</w:t>
      </w:r>
      <w:r w:rsidDel="00000000" w:rsidR="00000000" w:rsidRPr="00000000">
        <w:rPr>
          <w:rtl w:val="0"/>
        </w:rPr>
        <w:t xml:space="preserve"> (</w:t>
      </w:r>
      <w:r w:rsidDel="00000000" w:rsidR="00000000" w:rsidRPr="00000000">
        <w:rPr>
          <w:rFonts w:ascii="Roboto Mono" w:cs="Roboto Mono" w:eastAsia="Roboto Mono" w:hAnsi="Roboto Mono"/>
          <w:i w:val="1"/>
          <w:rtl w:val="0"/>
        </w:rPr>
        <w:t xml:space="preserve">pri_comp_rate_pct</w:t>
      </w:r>
      <w:r w:rsidDel="00000000" w:rsidR="00000000" w:rsidRPr="00000000">
        <w:rPr>
          <w:rtl w:val="0"/>
        </w:rPr>
        <w:t xml:space="preserve">): </w:t>
      </w:r>
    </w:p>
    <w:p w:rsidR="00000000" w:rsidDel="00000000" w:rsidP="00000000" w:rsidRDefault="00000000" w:rsidRPr="00000000" w14:paraId="00000183">
      <w:pPr>
        <w:numPr>
          <w:ilvl w:val="0"/>
          <w:numId w:val="24"/>
        </w:numPr>
        <w:spacing w:after="0" w:afterAutospacing="0" w:before="0" w:beforeAutospacing="0" w:lineRule="auto"/>
        <w:ind w:left="720" w:hanging="360"/>
      </w:pPr>
      <w:r w:rsidDel="00000000" w:rsidR="00000000" w:rsidRPr="00000000">
        <w:rPr>
          <w:b w:val="1"/>
          <w:rtl w:val="0"/>
        </w:rPr>
        <w:t xml:space="preserve">School enrollment rates</w:t>
      </w:r>
      <w:r w:rsidDel="00000000" w:rsidR="00000000" w:rsidRPr="00000000">
        <w:rPr>
          <w:rtl w:val="0"/>
        </w:rPr>
        <w:t xml:space="preserve">:</w:t>
      </w:r>
    </w:p>
    <w:p w:rsidR="00000000" w:rsidDel="00000000" w:rsidP="00000000" w:rsidRDefault="00000000" w:rsidRPr="00000000" w14:paraId="00000184">
      <w:pPr>
        <w:numPr>
          <w:ilvl w:val="1"/>
          <w:numId w:val="24"/>
        </w:numPr>
        <w:spacing w:after="0" w:afterAutospacing="0" w:before="0" w:beforeAutospacing="0" w:lineRule="auto"/>
        <w:ind w:left="1440" w:hanging="360"/>
      </w:pPr>
      <w:r w:rsidDel="00000000" w:rsidR="00000000" w:rsidRPr="00000000">
        <w:rPr>
          <w:b w:val="1"/>
          <w:rtl w:val="0"/>
        </w:rPr>
        <w:t xml:space="preserve">Primary</w:t>
      </w:r>
      <w:r w:rsidDel="00000000" w:rsidR="00000000" w:rsidRPr="00000000">
        <w:rPr>
          <w:rtl w:val="0"/>
        </w:rPr>
        <w:t xml:space="preserve"> (</w:t>
      </w:r>
      <w:r w:rsidDel="00000000" w:rsidR="00000000" w:rsidRPr="00000000">
        <w:rPr>
          <w:rFonts w:ascii="Roboto Mono" w:cs="Roboto Mono" w:eastAsia="Roboto Mono" w:hAnsi="Roboto Mono"/>
          <w:i w:val="1"/>
          <w:rtl w:val="0"/>
        </w:rPr>
        <w:t xml:space="preserve">school_enrol_primary_pct</w:t>
      </w:r>
      <w:r w:rsidDel="00000000" w:rsidR="00000000" w:rsidRPr="00000000">
        <w:rPr>
          <w:rtl w:val="0"/>
        </w:rPr>
        <w:t xml:space="preserve">): </w:t>
      </w:r>
    </w:p>
    <w:p w:rsidR="00000000" w:rsidDel="00000000" w:rsidP="00000000" w:rsidRDefault="00000000" w:rsidRPr="00000000" w14:paraId="00000185">
      <w:pPr>
        <w:numPr>
          <w:ilvl w:val="1"/>
          <w:numId w:val="24"/>
        </w:numPr>
        <w:spacing w:after="0" w:afterAutospacing="0" w:before="0" w:beforeAutospacing="0" w:lineRule="auto"/>
        <w:ind w:left="1440" w:hanging="360"/>
      </w:pPr>
      <w:r w:rsidDel="00000000" w:rsidR="00000000" w:rsidRPr="00000000">
        <w:rPr>
          <w:b w:val="1"/>
          <w:rtl w:val="0"/>
        </w:rPr>
        <w:t xml:space="preserve">Secondary</w:t>
      </w:r>
      <w:r w:rsidDel="00000000" w:rsidR="00000000" w:rsidRPr="00000000">
        <w:rPr>
          <w:rtl w:val="0"/>
        </w:rPr>
        <w:t xml:space="preserve"> (</w:t>
      </w:r>
      <w:r w:rsidDel="00000000" w:rsidR="00000000" w:rsidRPr="00000000">
        <w:rPr>
          <w:rFonts w:ascii="Roboto Mono" w:cs="Roboto Mono" w:eastAsia="Roboto Mono" w:hAnsi="Roboto Mono"/>
          <w:i w:val="1"/>
          <w:rtl w:val="0"/>
        </w:rPr>
        <w:t xml:space="preserve">school_enrol_secondary_pct</w:t>
      </w:r>
      <w:r w:rsidDel="00000000" w:rsidR="00000000" w:rsidRPr="00000000">
        <w:rPr>
          <w:rtl w:val="0"/>
        </w:rPr>
        <w:t xml:space="preserve">):</w:t>
      </w:r>
    </w:p>
    <w:p w:rsidR="00000000" w:rsidDel="00000000" w:rsidP="00000000" w:rsidRDefault="00000000" w:rsidRPr="00000000" w14:paraId="00000186">
      <w:pPr>
        <w:numPr>
          <w:ilvl w:val="1"/>
          <w:numId w:val="24"/>
        </w:numPr>
        <w:spacing w:after="240" w:before="0" w:beforeAutospacing="0" w:lineRule="auto"/>
        <w:ind w:left="1440" w:hanging="360"/>
      </w:pPr>
      <w:r w:rsidDel="00000000" w:rsidR="00000000" w:rsidRPr="00000000">
        <w:rPr>
          <w:b w:val="1"/>
          <w:rtl w:val="0"/>
        </w:rPr>
        <w:t xml:space="preserve">Tertiary</w:t>
      </w:r>
      <w:r w:rsidDel="00000000" w:rsidR="00000000" w:rsidRPr="00000000">
        <w:rPr>
          <w:rtl w:val="0"/>
        </w:rPr>
        <w:t xml:space="preserve"> (</w:t>
      </w:r>
      <w:r w:rsidDel="00000000" w:rsidR="00000000" w:rsidRPr="00000000">
        <w:rPr>
          <w:rFonts w:ascii="Roboto Mono" w:cs="Roboto Mono" w:eastAsia="Roboto Mono" w:hAnsi="Roboto Mono"/>
          <w:i w:val="1"/>
          <w:rtl w:val="0"/>
        </w:rPr>
        <w:t xml:space="preserve">school_enrol_tertiary_pct</w:t>
      </w:r>
      <w:r w:rsidDel="00000000" w:rsidR="00000000" w:rsidRPr="00000000">
        <w:rPr>
          <w:rtl w:val="0"/>
        </w:rPr>
        <w:t xml:space="preserve">): </w:t>
      </w:r>
    </w:p>
    <w:p w:rsidR="00000000" w:rsidDel="00000000" w:rsidP="00000000" w:rsidRDefault="00000000" w:rsidRPr="00000000" w14:paraId="00000187">
      <w:pPr>
        <w:spacing w:after="240" w:before="240" w:lineRule="auto"/>
        <w:rPr/>
      </w:pPr>
      <w:r w:rsidDel="00000000" w:rsidR="00000000" w:rsidRPr="00000000">
        <w:rPr/>
        <w:drawing>
          <wp:inline distB="114300" distT="114300" distL="114300" distR="114300">
            <wp:extent cx="5943600" cy="3321286"/>
            <wp:effectExtent b="0" l="0" r="0" t="0"/>
            <wp:docPr id="6"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321286"/>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after="40" w:before="240" w:lineRule="auto"/>
        <w:rPr>
          <w:b w:val="1"/>
        </w:rPr>
      </w:pPr>
      <w:r w:rsidDel="00000000" w:rsidR="00000000" w:rsidRPr="00000000">
        <w:rPr>
          <w:b w:val="1"/>
          <w:rtl w:val="0"/>
        </w:rPr>
        <w:t xml:space="preserve">Target Variable:</w:t>
      </w:r>
    </w:p>
    <w:p w:rsidR="00000000" w:rsidDel="00000000" w:rsidP="00000000" w:rsidRDefault="00000000" w:rsidRPr="00000000" w14:paraId="00000189">
      <w:pPr>
        <w:numPr>
          <w:ilvl w:val="0"/>
          <w:numId w:val="11"/>
        </w:numPr>
        <w:spacing w:after="0" w:afterAutospacing="0" w:before="240" w:lineRule="auto"/>
        <w:ind w:left="720" w:hanging="360"/>
      </w:pPr>
      <w:r w:rsidDel="00000000" w:rsidR="00000000" w:rsidRPr="00000000">
        <w:rPr>
          <w:rtl w:val="0"/>
        </w:rPr>
        <w:t xml:space="preserve">Binary classification: </w:t>
      </w:r>
      <w:r w:rsidDel="00000000" w:rsidR="00000000" w:rsidRPr="00000000">
        <w:rPr>
          <w:b w:val="1"/>
          <w:rtl w:val="0"/>
        </w:rPr>
        <w:t xml:space="preserve">"Intervention Needed: Yes/No"</w:t>
      </w:r>
    </w:p>
    <w:p w:rsidR="00000000" w:rsidDel="00000000" w:rsidP="00000000" w:rsidRDefault="00000000" w:rsidRPr="00000000" w14:paraId="0000018A">
      <w:pPr>
        <w:numPr>
          <w:ilvl w:val="1"/>
          <w:numId w:val="11"/>
        </w:numPr>
        <w:spacing w:after="0" w:afterAutospacing="0" w:before="0" w:beforeAutospacing="0" w:lineRule="auto"/>
        <w:ind w:left="1440" w:hanging="360"/>
      </w:pPr>
      <w:r w:rsidDel="00000000" w:rsidR="00000000" w:rsidRPr="00000000">
        <w:rPr>
          <w:rtl w:val="0"/>
        </w:rPr>
        <w:t xml:space="preserve">A country is flagged for intervention if certain thresholds for education gaps are not met, such as:</w:t>
      </w:r>
    </w:p>
    <w:p w:rsidR="00000000" w:rsidDel="00000000" w:rsidP="00000000" w:rsidRDefault="00000000" w:rsidRPr="00000000" w14:paraId="0000018B">
      <w:pPr>
        <w:numPr>
          <w:ilvl w:val="2"/>
          <w:numId w:val="11"/>
        </w:numPr>
        <w:spacing w:after="0" w:afterAutospacing="0" w:before="0" w:beforeAutospacing="0" w:lineRule="auto"/>
        <w:ind w:left="2160" w:hanging="360"/>
      </w:pPr>
      <w:r w:rsidDel="00000000" w:rsidR="00000000" w:rsidRPr="00000000">
        <w:rPr>
          <w:rtl w:val="0"/>
        </w:rPr>
        <w:t xml:space="preserve">Low primary or secondary enrollment rates.</w:t>
      </w:r>
    </w:p>
    <w:p w:rsidR="00000000" w:rsidDel="00000000" w:rsidP="00000000" w:rsidRDefault="00000000" w:rsidRPr="00000000" w14:paraId="0000018C">
      <w:pPr>
        <w:numPr>
          <w:ilvl w:val="2"/>
          <w:numId w:val="11"/>
        </w:numPr>
        <w:spacing w:after="240" w:before="0" w:beforeAutospacing="0" w:lineRule="auto"/>
        <w:ind w:left="2160" w:hanging="360"/>
      </w:pPr>
      <w:r w:rsidDel="00000000" w:rsidR="00000000" w:rsidRPr="00000000">
        <w:rPr>
          <w:rtl w:val="0"/>
        </w:rPr>
        <w:t xml:space="preserve">Insufficient government expenditure.</w:t>
      </w:r>
    </w:p>
    <w:p w:rsidR="00000000" w:rsidDel="00000000" w:rsidP="00000000" w:rsidRDefault="00000000" w:rsidRPr="00000000" w14:paraId="0000018D">
      <w:pPr>
        <w:spacing w:after="40" w:before="240" w:lineRule="auto"/>
        <w:rPr>
          <w:b w:val="1"/>
        </w:rPr>
      </w:pPr>
      <w:r w:rsidDel="00000000" w:rsidR="00000000" w:rsidRPr="00000000">
        <w:rPr>
          <w:b w:val="1"/>
          <w:rtl w:val="0"/>
        </w:rPr>
        <w:t xml:space="preserve">Training Strategy:</w:t>
      </w:r>
    </w:p>
    <w:p w:rsidR="00000000" w:rsidDel="00000000" w:rsidP="00000000" w:rsidRDefault="00000000" w:rsidRPr="00000000" w14:paraId="0000018E">
      <w:pPr>
        <w:numPr>
          <w:ilvl w:val="0"/>
          <w:numId w:val="12"/>
        </w:numPr>
        <w:spacing w:after="0" w:afterAutospacing="0" w:before="240" w:lineRule="auto"/>
        <w:ind w:left="720" w:hanging="360"/>
      </w:pPr>
      <w:r w:rsidDel="00000000" w:rsidR="00000000" w:rsidRPr="00000000">
        <w:rPr>
          <w:b w:val="1"/>
          <w:sz w:val="22"/>
          <w:szCs w:val="22"/>
          <w:rtl w:val="0"/>
        </w:rPr>
        <w:t xml:space="preserve">Data split</w:t>
      </w:r>
      <w:r w:rsidDel="00000000" w:rsidR="00000000" w:rsidRPr="00000000">
        <w:rPr>
          <w:rtl w:val="0"/>
        </w:rPr>
        <w:t xml:space="preserve">: 70% training, 30% testing.</w:t>
      </w:r>
    </w:p>
    <w:p w:rsidR="00000000" w:rsidDel="00000000" w:rsidP="00000000" w:rsidRDefault="00000000" w:rsidRPr="00000000" w14:paraId="0000018F">
      <w:pPr>
        <w:numPr>
          <w:ilvl w:val="0"/>
          <w:numId w:val="12"/>
        </w:numPr>
        <w:spacing w:after="0" w:afterAutospacing="0" w:before="0" w:beforeAutospacing="0" w:lineRule="auto"/>
        <w:ind w:left="720" w:hanging="360"/>
      </w:pPr>
      <w:r w:rsidDel="00000000" w:rsidR="00000000" w:rsidRPr="00000000">
        <w:rPr>
          <w:b w:val="1"/>
          <w:rtl w:val="0"/>
        </w:rPr>
        <w:t xml:space="preserve">Evaluation metrics</w:t>
      </w:r>
      <w:r w:rsidDel="00000000" w:rsidR="00000000" w:rsidRPr="00000000">
        <w:rPr>
          <w:rtl w:val="0"/>
        </w:rPr>
        <w:t xml:space="preserve">:</w:t>
      </w:r>
    </w:p>
    <w:p w:rsidR="00000000" w:rsidDel="00000000" w:rsidP="00000000" w:rsidRDefault="00000000" w:rsidRPr="00000000" w14:paraId="00000190">
      <w:pPr>
        <w:numPr>
          <w:ilvl w:val="1"/>
          <w:numId w:val="12"/>
        </w:numPr>
        <w:spacing w:after="240" w:before="0" w:beforeAutospacing="0" w:lineRule="auto"/>
        <w:ind w:left="1440" w:hanging="360"/>
      </w:pPr>
      <w:r w:rsidDel="00000000" w:rsidR="00000000" w:rsidRPr="00000000">
        <w:rPr>
          <w:rtl w:val="0"/>
        </w:rPr>
        <w:t xml:space="preserve">Accuracy, precision, recall, F1-score, and ROC-AUC to assess classification performance.</w:t>
      </w:r>
    </w:p>
    <w:p w:rsidR="00000000" w:rsidDel="00000000" w:rsidP="00000000" w:rsidRDefault="00000000" w:rsidRPr="00000000" w14:paraId="00000191">
      <w:pPr>
        <w:spacing w:before="280" w:lineRule="auto"/>
        <w:rPr>
          <w:b w:val="1"/>
        </w:rPr>
      </w:pPr>
      <w:r w:rsidDel="00000000" w:rsidR="00000000" w:rsidRPr="00000000">
        <w:rPr>
          <w:b w:val="1"/>
          <w:rtl w:val="0"/>
        </w:rPr>
        <w:t xml:space="preserve">2. Interesting Things About My ML</w:t>
      </w:r>
    </w:p>
    <w:p w:rsidR="00000000" w:rsidDel="00000000" w:rsidP="00000000" w:rsidRDefault="00000000" w:rsidRPr="00000000" w14:paraId="00000192">
      <w:pPr>
        <w:spacing w:after="40" w:before="240" w:lineRule="auto"/>
        <w:rPr/>
      </w:pPr>
      <w:r w:rsidDel="00000000" w:rsidR="00000000" w:rsidRPr="00000000">
        <w:rPr>
          <w:rtl w:val="0"/>
        </w:rPr>
        <w:t xml:space="preserve">Feature Selection:</w:t>
      </w:r>
    </w:p>
    <w:p w:rsidR="00000000" w:rsidDel="00000000" w:rsidP="00000000" w:rsidRDefault="00000000" w:rsidRPr="00000000" w14:paraId="00000193">
      <w:pPr>
        <w:numPr>
          <w:ilvl w:val="0"/>
          <w:numId w:val="2"/>
        </w:numPr>
        <w:spacing w:after="0" w:afterAutospacing="0" w:before="240" w:lineRule="auto"/>
        <w:ind w:left="720" w:hanging="360"/>
      </w:pPr>
      <w:r w:rsidDel="00000000" w:rsidR="00000000" w:rsidRPr="00000000">
        <w:rPr>
          <w:rtl w:val="0"/>
        </w:rPr>
        <w:t xml:space="preserve">Retains quantifiable metrics such as government expenditure and enrollment rates for simplicity and relevance.</w:t>
      </w:r>
    </w:p>
    <w:p w:rsidR="00000000" w:rsidDel="00000000" w:rsidP="00000000" w:rsidRDefault="00000000" w:rsidRPr="00000000" w14:paraId="00000194">
      <w:pPr>
        <w:numPr>
          <w:ilvl w:val="0"/>
          <w:numId w:val="2"/>
        </w:numPr>
        <w:spacing w:after="240" w:before="0" w:beforeAutospacing="0" w:lineRule="auto"/>
        <w:ind w:left="720" w:hanging="360"/>
      </w:pPr>
      <w:r w:rsidDel="00000000" w:rsidR="00000000" w:rsidRPr="00000000">
        <w:rPr>
          <w:rtl w:val="0"/>
        </w:rPr>
        <w:t xml:space="preserve">Avoids engineered or composite features like an "Education Opportunity Index" (EOI).</w:t>
      </w:r>
    </w:p>
    <w:p w:rsidR="00000000" w:rsidDel="00000000" w:rsidP="00000000" w:rsidRDefault="00000000" w:rsidRPr="00000000" w14:paraId="00000195">
      <w:pPr>
        <w:spacing w:after="40" w:before="240" w:lineRule="auto"/>
        <w:rPr/>
      </w:pPr>
      <w:r w:rsidDel="00000000" w:rsidR="00000000" w:rsidRPr="00000000">
        <w:rPr>
          <w:rtl w:val="0"/>
        </w:rPr>
        <w:t xml:space="preserve">Model Interpretability:</w:t>
      </w:r>
    </w:p>
    <w:p w:rsidR="00000000" w:rsidDel="00000000" w:rsidP="00000000" w:rsidRDefault="00000000" w:rsidRPr="00000000" w14:paraId="00000196">
      <w:pPr>
        <w:numPr>
          <w:ilvl w:val="0"/>
          <w:numId w:val="20"/>
        </w:numPr>
        <w:spacing w:after="240" w:before="240" w:lineRule="auto"/>
        <w:ind w:left="720" w:hanging="360"/>
      </w:pPr>
      <w:r w:rsidDel="00000000" w:rsidR="00000000" w:rsidRPr="00000000">
        <w:rPr>
          <w:rtl w:val="0"/>
        </w:rPr>
        <w:t xml:space="preserve">Random Forest generates </w:t>
      </w:r>
      <w:r w:rsidDel="00000000" w:rsidR="00000000" w:rsidRPr="00000000">
        <w:rPr>
          <w:b w:val="1"/>
          <w:rtl w:val="0"/>
        </w:rPr>
        <w:t xml:space="preserve">feature importance scores</w:t>
      </w:r>
      <w:r w:rsidDel="00000000" w:rsidR="00000000" w:rsidRPr="00000000">
        <w:rPr>
          <w:rtl w:val="0"/>
        </w:rPr>
        <w:t xml:space="preserve">, allowing clear insights into which inputs most influence predictions.</w:t>
      </w:r>
    </w:p>
    <w:p w:rsidR="00000000" w:rsidDel="00000000" w:rsidP="00000000" w:rsidRDefault="00000000" w:rsidRPr="00000000" w14:paraId="00000197">
      <w:pPr>
        <w:spacing w:after="40" w:before="240" w:lineRule="auto"/>
        <w:rPr/>
      </w:pPr>
      <w:r w:rsidDel="00000000" w:rsidR="00000000" w:rsidRPr="00000000">
        <w:rPr>
          <w:rtl w:val="0"/>
        </w:rPr>
        <w:t xml:space="preserve">Scalability:</w:t>
      </w:r>
    </w:p>
    <w:p w:rsidR="00000000" w:rsidDel="00000000" w:rsidP="00000000" w:rsidRDefault="00000000" w:rsidRPr="00000000" w14:paraId="00000198">
      <w:pPr>
        <w:numPr>
          <w:ilvl w:val="0"/>
          <w:numId w:val="26"/>
        </w:numPr>
        <w:spacing w:after="240" w:before="240" w:lineRule="auto"/>
        <w:ind w:left="720" w:hanging="360"/>
      </w:pPr>
      <w:r w:rsidDel="00000000" w:rsidR="00000000" w:rsidRPr="00000000">
        <w:rPr>
          <w:rtl w:val="0"/>
        </w:rPr>
        <w:t xml:space="preserve">The model can adapt to include new education metrics or updated country-level data with minimal adjustment.</w:t>
      </w:r>
      <w:r w:rsidDel="00000000" w:rsidR="00000000" w:rsidRPr="00000000">
        <w:rPr>
          <w:rtl w:val="0"/>
        </w:rPr>
      </w:r>
    </w:p>
    <w:p w:rsidR="00000000" w:rsidDel="00000000" w:rsidP="00000000" w:rsidRDefault="00000000" w:rsidRPr="00000000" w14:paraId="00000199">
      <w:pPr>
        <w:spacing w:before="280" w:lineRule="auto"/>
        <w:rPr>
          <w:b w:val="1"/>
        </w:rPr>
      </w:pPr>
      <w:r w:rsidDel="00000000" w:rsidR="00000000" w:rsidRPr="00000000">
        <w:rPr>
          <w:b w:val="1"/>
          <w:rtl w:val="0"/>
        </w:rPr>
        <w:t xml:space="preserve">3. Results and Insights About My ML</w:t>
      </w:r>
    </w:p>
    <w:p w:rsidR="00000000" w:rsidDel="00000000" w:rsidP="00000000" w:rsidRDefault="00000000" w:rsidRPr="00000000" w14:paraId="0000019A">
      <w:pPr>
        <w:spacing w:after="40" w:before="240" w:lineRule="auto"/>
        <w:rPr/>
      </w:pPr>
      <w:r w:rsidDel="00000000" w:rsidR="00000000" w:rsidRPr="00000000">
        <w:rPr>
          <w:rtl w:val="0"/>
        </w:rPr>
        <w:t xml:space="preserve">Key Results:</w:t>
      </w:r>
    </w:p>
    <w:p w:rsidR="00000000" w:rsidDel="00000000" w:rsidP="00000000" w:rsidRDefault="00000000" w:rsidRPr="00000000" w14:paraId="0000019B">
      <w:pPr>
        <w:numPr>
          <w:ilvl w:val="0"/>
          <w:numId w:val="4"/>
        </w:numPr>
        <w:spacing w:after="0" w:afterAutospacing="0" w:before="240" w:lineRule="auto"/>
        <w:ind w:left="720" w:hanging="360"/>
      </w:pPr>
      <w:r w:rsidDel="00000000" w:rsidR="00000000" w:rsidRPr="00000000">
        <w:rPr>
          <w:b w:val="1"/>
          <w:sz w:val="22"/>
          <w:szCs w:val="22"/>
          <w:rtl w:val="0"/>
        </w:rPr>
        <w:t xml:space="preserve">Countries flagged for intervention</w:t>
      </w:r>
      <w:r w:rsidDel="00000000" w:rsidR="00000000" w:rsidRPr="00000000">
        <w:rPr>
          <w:rtl w:val="0"/>
        </w:rPr>
        <w:t xml:space="preserve">: Those with low enrollment rates or insufficient government investment are identified.</w:t>
      </w:r>
    </w:p>
    <w:p w:rsidR="00000000" w:rsidDel="00000000" w:rsidP="00000000" w:rsidRDefault="00000000" w:rsidRPr="00000000" w14:paraId="0000019C">
      <w:pPr>
        <w:numPr>
          <w:ilvl w:val="0"/>
          <w:numId w:val="4"/>
        </w:numPr>
        <w:spacing w:after="0" w:afterAutospacing="0" w:before="0" w:beforeAutospacing="0" w:lineRule="auto"/>
        <w:ind w:left="720" w:hanging="360"/>
      </w:pPr>
      <w:r w:rsidDel="00000000" w:rsidR="00000000" w:rsidRPr="00000000">
        <w:rPr>
          <w:b w:val="1"/>
          <w:rtl w:val="0"/>
        </w:rPr>
        <w:t xml:space="preserve">Feature importance analysis</w:t>
      </w:r>
      <w:r w:rsidDel="00000000" w:rsidR="00000000" w:rsidRPr="00000000">
        <w:rPr>
          <w:rtl w:val="0"/>
        </w:rPr>
        <w:t xml:space="preserve">:</w:t>
      </w:r>
    </w:p>
    <w:p w:rsidR="00000000" w:rsidDel="00000000" w:rsidP="00000000" w:rsidRDefault="00000000" w:rsidRPr="00000000" w14:paraId="0000019D">
      <w:pPr>
        <w:numPr>
          <w:ilvl w:val="1"/>
          <w:numId w:val="4"/>
        </w:numPr>
        <w:spacing w:after="240" w:before="0" w:beforeAutospacing="0" w:lineRule="auto"/>
        <w:ind w:left="1440" w:hanging="360"/>
      </w:pPr>
      <w:r w:rsidDel="00000000" w:rsidR="00000000" w:rsidRPr="00000000">
        <w:rPr>
          <w:rtl w:val="0"/>
        </w:rPr>
        <w:t xml:space="preserve">Government expenditure and primary completion rates are likely to emerge as the strongest predictors.</w:t>
      </w:r>
    </w:p>
    <w:p w:rsidR="00000000" w:rsidDel="00000000" w:rsidP="00000000" w:rsidRDefault="00000000" w:rsidRPr="00000000" w14:paraId="0000019E">
      <w:pPr>
        <w:spacing w:after="40" w:before="240" w:lineRule="auto"/>
        <w:rPr/>
      </w:pPr>
      <w:r w:rsidDel="00000000" w:rsidR="00000000" w:rsidRPr="00000000">
        <w:rPr>
          <w:rtl w:val="0"/>
        </w:rPr>
        <w:t xml:space="preserve">Insights Gained:</w:t>
      </w:r>
    </w:p>
    <w:p w:rsidR="00000000" w:rsidDel="00000000" w:rsidP="00000000" w:rsidRDefault="00000000" w:rsidRPr="00000000" w14:paraId="0000019F">
      <w:pPr>
        <w:numPr>
          <w:ilvl w:val="0"/>
          <w:numId w:val="22"/>
        </w:numPr>
        <w:spacing w:after="0" w:afterAutospacing="0" w:before="240" w:lineRule="auto"/>
        <w:ind w:left="720" w:hanging="360"/>
      </w:pPr>
      <w:r w:rsidDel="00000000" w:rsidR="00000000" w:rsidRPr="00000000">
        <w:rPr>
          <w:b w:val="1"/>
          <w:sz w:val="22"/>
          <w:szCs w:val="22"/>
          <w:rtl w:val="0"/>
        </w:rPr>
        <w:t xml:space="preserve">Visualization results</w:t>
      </w:r>
      <w:r w:rsidDel="00000000" w:rsidR="00000000" w:rsidRPr="00000000">
        <w:rPr>
          <w:rtl w:val="0"/>
        </w:rPr>
        <w:t xml:space="preserve">:</w:t>
      </w:r>
    </w:p>
    <w:p w:rsidR="00000000" w:rsidDel="00000000" w:rsidP="00000000" w:rsidRDefault="00000000" w:rsidRPr="00000000" w14:paraId="000001A0">
      <w:pPr>
        <w:numPr>
          <w:ilvl w:val="1"/>
          <w:numId w:val="22"/>
        </w:numPr>
        <w:spacing w:after="0" w:afterAutospacing="0" w:before="0" w:beforeAutospacing="0" w:lineRule="auto"/>
        <w:ind w:left="1440" w:hanging="360"/>
      </w:pPr>
      <w:r w:rsidDel="00000000" w:rsidR="00000000" w:rsidRPr="00000000">
        <w:rPr>
          <w:rtl w:val="0"/>
        </w:rPr>
        <w:t xml:space="preserve">Scatter plots reveal diminishing returns of government expenditure beyond a certain threshold.</w:t>
      </w:r>
    </w:p>
    <w:p w:rsidR="00000000" w:rsidDel="00000000" w:rsidP="00000000" w:rsidRDefault="00000000" w:rsidRPr="00000000" w14:paraId="000001A1">
      <w:pPr>
        <w:numPr>
          <w:ilvl w:val="1"/>
          <w:numId w:val="22"/>
        </w:numPr>
        <w:spacing w:after="0" w:afterAutospacing="0" w:before="0" w:beforeAutospacing="0" w:lineRule="auto"/>
        <w:ind w:left="1440" w:hanging="360"/>
      </w:pPr>
      <w:r w:rsidDel="00000000" w:rsidR="00000000" w:rsidRPr="00000000">
        <w:rPr>
          <w:rtl w:val="0"/>
        </w:rPr>
        <w:t xml:space="preserve">Trends over time show enrollment growth in certain regions, stagnation in others.</w:t>
      </w:r>
    </w:p>
    <w:p w:rsidR="00000000" w:rsidDel="00000000" w:rsidP="00000000" w:rsidRDefault="00000000" w:rsidRPr="00000000" w14:paraId="000001A2">
      <w:pPr>
        <w:numPr>
          <w:ilvl w:val="0"/>
          <w:numId w:val="22"/>
        </w:numPr>
        <w:spacing w:after="0" w:afterAutospacing="0" w:before="0" w:beforeAutospacing="0" w:lineRule="auto"/>
        <w:ind w:left="720" w:hanging="360"/>
      </w:pPr>
      <w:r w:rsidDel="00000000" w:rsidR="00000000" w:rsidRPr="00000000">
        <w:rPr>
          <w:b w:val="1"/>
          <w:rtl w:val="0"/>
        </w:rPr>
        <w:t xml:space="preserve">Policy implications</w:t>
      </w:r>
      <w:r w:rsidDel="00000000" w:rsidR="00000000" w:rsidRPr="00000000">
        <w:rPr>
          <w:rtl w:val="0"/>
        </w:rPr>
        <w:t xml:space="preserve">:</w:t>
      </w:r>
    </w:p>
    <w:p w:rsidR="00000000" w:rsidDel="00000000" w:rsidP="00000000" w:rsidRDefault="00000000" w:rsidRPr="00000000" w14:paraId="000001A3">
      <w:pPr>
        <w:numPr>
          <w:ilvl w:val="1"/>
          <w:numId w:val="22"/>
        </w:numPr>
        <w:spacing w:after="0" w:afterAutospacing="0" w:before="0" w:beforeAutospacing="0" w:lineRule="auto"/>
        <w:ind w:left="1440" w:hanging="360"/>
      </w:pPr>
      <w:r w:rsidDel="00000000" w:rsidR="00000000" w:rsidRPr="00000000">
        <w:rPr>
          <w:rtl w:val="0"/>
        </w:rPr>
        <w:t xml:space="preserve">Insights guide targeted interventions, such as increasing funding or addressing specific regional disparities.</w:t>
      </w:r>
    </w:p>
    <w:p w:rsidR="00000000" w:rsidDel="00000000" w:rsidP="00000000" w:rsidRDefault="00000000" w:rsidRPr="00000000" w14:paraId="000001A4">
      <w:pPr>
        <w:numPr>
          <w:ilvl w:val="0"/>
          <w:numId w:val="22"/>
        </w:numPr>
        <w:spacing w:after="0" w:afterAutospacing="0" w:before="0" w:beforeAutospacing="0" w:lineRule="auto"/>
        <w:ind w:left="720" w:hanging="360"/>
      </w:pPr>
      <w:r w:rsidDel="00000000" w:rsidR="00000000" w:rsidRPr="00000000">
        <w:rPr>
          <w:b w:val="1"/>
          <w:rtl w:val="0"/>
        </w:rPr>
        <w:t xml:space="preserve">Model performance evaluation</w:t>
      </w:r>
      <w:r w:rsidDel="00000000" w:rsidR="00000000" w:rsidRPr="00000000">
        <w:rPr>
          <w:rtl w:val="0"/>
        </w:rPr>
        <w:t xml:space="preserve">:</w:t>
      </w:r>
    </w:p>
    <w:p w:rsidR="00000000" w:rsidDel="00000000" w:rsidP="00000000" w:rsidRDefault="00000000" w:rsidRPr="00000000" w14:paraId="000001A5">
      <w:pPr>
        <w:numPr>
          <w:ilvl w:val="1"/>
          <w:numId w:val="22"/>
        </w:numPr>
        <w:spacing w:after="0" w:afterAutospacing="0" w:before="0" w:beforeAutospacing="0" w:lineRule="auto"/>
        <w:ind w:left="1440" w:hanging="360"/>
      </w:pPr>
      <w:r w:rsidDel="00000000" w:rsidR="00000000" w:rsidRPr="00000000">
        <w:rPr>
          <w:rtl w:val="0"/>
        </w:rPr>
        <w:t xml:space="preserve">High recall ensures true positives (countries needing intervention) are correctly flagged.</w:t>
      </w:r>
    </w:p>
    <w:p w:rsidR="00000000" w:rsidDel="00000000" w:rsidP="00000000" w:rsidRDefault="00000000" w:rsidRPr="00000000" w14:paraId="000001A6">
      <w:pPr>
        <w:numPr>
          <w:ilvl w:val="1"/>
          <w:numId w:val="22"/>
        </w:numPr>
        <w:spacing w:after="240" w:before="0" w:beforeAutospacing="0" w:lineRule="auto"/>
        <w:ind w:left="1440" w:hanging="360"/>
      </w:pPr>
      <w:r w:rsidDel="00000000" w:rsidR="00000000" w:rsidRPr="00000000">
        <w:rPr>
          <w:rtl w:val="0"/>
        </w:rPr>
        <w:t xml:space="preserve">Feature importance highlights actionable predictors, aiding policymakers.</w:t>
      </w:r>
    </w:p>
    <w:p w:rsidR="00000000" w:rsidDel="00000000" w:rsidP="00000000" w:rsidRDefault="00000000" w:rsidRPr="00000000" w14:paraId="000001A7">
      <w:pPr>
        <w:pStyle w:val="Heading3"/>
        <w:rPr>
          <w:b w:val="1"/>
          <w:u w:val="single"/>
        </w:rPr>
      </w:pPr>
      <w:bookmarkStart w:colFirst="0" w:colLast="0" w:name="_cie1a626n0yv" w:id="47"/>
      <w:bookmarkEnd w:id="47"/>
      <w:r w:rsidDel="00000000" w:rsidR="00000000" w:rsidRPr="00000000">
        <w:rPr>
          <w:rtl w:val="0"/>
        </w:rPr>
        <w:t xml:space="preserve">Web App</w:t>
      </w:r>
      <w:r w:rsidDel="00000000" w:rsidR="00000000" w:rsidRPr="00000000">
        <w:rPr>
          <w:rtl w:val="0"/>
        </w:rPr>
      </w:r>
    </w:p>
    <w:p w:rsidR="00000000" w:rsidDel="00000000" w:rsidP="00000000" w:rsidRDefault="00000000" w:rsidRPr="00000000" w14:paraId="000001A8">
      <w:pPr>
        <w:spacing w:after="40" w:before="240" w:lineRule="auto"/>
        <w:rPr>
          <w:b w:val="1"/>
        </w:rPr>
      </w:pPr>
      <w:r w:rsidDel="00000000" w:rsidR="00000000" w:rsidRPr="00000000">
        <w:rPr>
          <w:b w:val="1"/>
          <w:rtl w:val="0"/>
        </w:rPr>
        <w:t xml:space="preserve">Core Features:</w:t>
      </w:r>
    </w:p>
    <w:p w:rsidR="00000000" w:rsidDel="00000000" w:rsidP="00000000" w:rsidRDefault="00000000" w:rsidRPr="00000000" w14:paraId="000001A9">
      <w:pPr>
        <w:numPr>
          <w:ilvl w:val="0"/>
          <w:numId w:val="19"/>
        </w:numPr>
        <w:spacing w:after="0" w:afterAutospacing="0" w:before="240" w:lineRule="auto"/>
        <w:ind w:left="720" w:hanging="360"/>
      </w:pPr>
      <w:r w:rsidDel="00000000" w:rsidR="00000000" w:rsidRPr="00000000">
        <w:rPr>
          <w:sz w:val="22"/>
          <w:szCs w:val="22"/>
          <w:rtl w:val="0"/>
        </w:rPr>
        <w:t xml:space="preserve">Input Section</w:t>
      </w:r>
      <w:r w:rsidDel="00000000" w:rsidR="00000000" w:rsidRPr="00000000">
        <w:rPr>
          <w:rtl w:val="0"/>
        </w:rPr>
        <w:t xml:space="preserve">:</w:t>
      </w:r>
    </w:p>
    <w:p w:rsidR="00000000" w:rsidDel="00000000" w:rsidP="00000000" w:rsidRDefault="00000000" w:rsidRPr="00000000" w14:paraId="000001AA">
      <w:pPr>
        <w:numPr>
          <w:ilvl w:val="1"/>
          <w:numId w:val="19"/>
        </w:numPr>
        <w:spacing w:after="0" w:afterAutospacing="0" w:before="0" w:beforeAutospacing="0" w:lineRule="auto"/>
        <w:ind w:left="1440" w:hanging="360"/>
      </w:pPr>
      <w:r w:rsidDel="00000000" w:rsidR="00000000" w:rsidRPr="00000000">
        <w:rPr>
          <w:rtl w:val="0"/>
        </w:rPr>
        <w:t xml:space="preserve">Users input the following metrics:</w:t>
      </w:r>
    </w:p>
    <w:p w:rsidR="00000000" w:rsidDel="00000000" w:rsidP="00000000" w:rsidRDefault="00000000" w:rsidRPr="00000000" w14:paraId="000001AB">
      <w:pPr>
        <w:numPr>
          <w:ilvl w:val="2"/>
          <w:numId w:val="19"/>
        </w:numPr>
        <w:spacing w:after="0" w:afterAutospacing="0" w:before="0" w:beforeAutospacing="0" w:lineRule="auto"/>
        <w:ind w:left="2160" w:hanging="360"/>
      </w:pPr>
      <w:r w:rsidDel="00000000" w:rsidR="00000000" w:rsidRPr="00000000">
        <w:rPr>
          <w:rtl w:val="0"/>
        </w:rPr>
        <w:t xml:space="preserve">Country (dropdown menu).</w:t>
      </w:r>
    </w:p>
    <w:p w:rsidR="00000000" w:rsidDel="00000000" w:rsidP="00000000" w:rsidRDefault="00000000" w:rsidRPr="00000000" w14:paraId="000001AC">
      <w:pPr>
        <w:numPr>
          <w:ilvl w:val="2"/>
          <w:numId w:val="19"/>
        </w:numPr>
        <w:spacing w:after="0" w:afterAutospacing="0" w:before="0" w:beforeAutospacing="0" w:lineRule="auto"/>
        <w:ind w:left="2160" w:hanging="360"/>
      </w:pPr>
      <w:r w:rsidDel="00000000" w:rsidR="00000000" w:rsidRPr="00000000">
        <w:rPr>
          <w:rtl w:val="0"/>
        </w:rPr>
        <w:t xml:space="preserve">Year (numeric input).</w:t>
      </w:r>
    </w:p>
    <w:p w:rsidR="00000000" w:rsidDel="00000000" w:rsidP="00000000" w:rsidRDefault="00000000" w:rsidRPr="00000000" w14:paraId="000001AD">
      <w:pPr>
        <w:numPr>
          <w:ilvl w:val="2"/>
          <w:numId w:val="19"/>
        </w:numPr>
        <w:spacing w:after="0" w:afterAutospacing="0" w:before="0" w:beforeAutospacing="0" w:lineRule="auto"/>
        <w:ind w:left="2160" w:hanging="360"/>
      </w:pPr>
      <w:r w:rsidDel="00000000" w:rsidR="00000000" w:rsidRPr="00000000">
        <w:rPr>
          <w:rtl w:val="0"/>
        </w:rPr>
        <w:t xml:space="preserve">Government expenditure (% of GDP).</w:t>
      </w:r>
    </w:p>
    <w:p w:rsidR="00000000" w:rsidDel="00000000" w:rsidP="00000000" w:rsidRDefault="00000000" w:rsidRPr="00000000" w14:paraId="000001AE">
      <w:pPr>
        <w:numPr>
          <w:ilvl w:val="2"/>
          <w:numId w:val="19"/>
        </w:numPr>
        <w:spacing w:after="0" w:afterAutospacing="0" w:before="0" w:beforeAutospacing="0" w:lineRule="auto"/>
        <w:ind w:left="2160" w:hanging="360"/>
      </w:pPr>
      <w:r w:rsidDel="00000000" w:rsidR="00000000" w:rsidRPr="00000000">
        <w:rPr>
          <w:rtl w:val="0"/>
        </w:rPr>
        <w:t xml:space="preserve">Completion and enrollment rates (primary, secondary, tertiary).</w:t>
      </w:r>
    </w:p>
    <w:p w:rsidR="00000000" w:rsidDel="00000000" w:rsidP="00000000" w:rsidRDefault="00000000" w:rsidRPr="00000000" w14:paraId="000001AF">
      <w:pPr>
        <w:numPr>
          <w:ilvl w:val="0"/>
          <w:numId w:val="19"/>
        </w:numPr>
        <w:spacing w:after="0" w:afterAutospacing="0" w:before="0" w:beforeAutospacing="0" w:lineRule="auto"/>
        <w:ind w:left="720" w:hanging="360"/>
      </w:pPr>
      <w:r w:rsidDel="00000000" w:rsidR="00000000" w:rsidRPr="00000000">
        <w:rPr>
          <w:rtl w:val="0"/>
        </w:rPr>
        <w:t xml:space="preserve">Prediction Output:</w:t>
      </w:r>
    </w:p>
    <w:p w:rsidR="00000000" w:rsidDel="00000000" w:rsidP="00000000" w:rsidRDefault="00000000" w:rsidRPr="00000000" w14:paraId="000001B0">
      <w:pPr>
        <w:numPr>
          <w:ilvl w:val="1"/>
          <w:numId w:val="19"/>
        </w:numPr>
        <w:spacing w:after="0" w:afterAutospacing="0" w:before="0" w:beforeAutospacing="0" w:lineRule="auto"/>
        <w:ind w:left="1440" w:hanging="360"/>
      </w:pPr>
      <w:r w:rsidDel="00000000" w:rsidR="00000000" w:rsidRPr="00000000">
        <w:rPr>
          <w:rtl w:val="0"/>
        </w:rPr>
        <w:t xml:space="preserve">Binary classification: </w:t>
      </w:r>
      <w:r w:rsidDel="00000000" w:rsidR="00000000" w:rsidRPr="00000000">
        <w:rPr>
          <w:b w:val="1"/>
          <w:rtl w:val="0"/>
        </w:rPr>
        <w:t xml:space="preserve">"Intervention Needed: Yes/No"</w:t>
      </w:r>
    </w:p>
    <w:p w:rsidR="00000000" w:rsidDel="00000000" w:rsidP="00000000" w:rsidRDefault="00000000" w:rsidRPr="00000000" w14:paraId="000001B1">
      <w:pPr>
        <w:numPr>
          <w:ilvl w:val="1"/>
          <w:numId w:val="19"/>
        </w:numPr>
        <w:spacing w:after="0" w:afterAutospacing="0" w:before="0" w:beforeAutospacing="0" w:lineRule="auto"/>
        <w:ind w:left="1440" w:hanging="360"/>
      </w:pPr>
      <w:r w:rsidDel="00000000" w:rsidR="00000000" w:rsidRPr="00000000">
        <w:rPr>
          <w:rtl w:val="0"/>
        </w:rPr>
        <w:t xml:space="preserve">Displays prediction confidence level.</w:t>
      </w:r>
    </w:p>
    <w:p w:rsidR="00000000" w:rsidDel="00000000" w:rsidP="00000000" w:rsidRDefault="00000000" w:rsidRPr="00000000" w14:paraId="000001B2">
      <w:pPr>
        <w:numPr>
          <w:ilvl w:val="0"/>
          <w:numId w:val="19"/>
        </w:numPr>
        <w:spacing w:after="0" w:afterAutospacing="0" w:before="0" w:beforeAutospacing="0" w:lineRule="auto"/>
        <w:ind w:left="720" w:hanging="360"/>
      </w:pPr>
      <w:r w:rsidDel="00000000" w:rsidR="00000000" w:rsidRPr="00000000">
        <w:rPr>
          <w:rtl w:val="0"/>
        </w:rPr>
        <w:t xml:space="preserve">Visualization Panel:</w:t>
      </w:r>
    </w:p>
    <w:p w:rsidR="00000000" w:rsidDel="00000000" w:rsidP="00000000" w:rsidRDefault="00000000" w:rsidRPr="00000000" w14:paraId="000001B3">
      <w:pPr>
        <w:numPr>
          <w:ilvl w:val="1"/>
          <w:numId w:val="19"/>
        </w:numPr>
        <w:spacing w:after="0" w:afterAutospacing="0" w:before="0" w:beforeAutospacing="0" w:lineRule="auto"/>
        <w:ind w:left="1440" w:hanging="360"/>
      </w:pPr>
      <w:r w:rsidDel="00000000" w:rsidR="00000000" w:rsidRPr="00000000">
        <w:rPr>
          <w:b w:val="1"/>
          <w:rtl w:val="0"/>
        </w:rPr>
        <w:t xml:space="preserve">Scatter plots</w:t>
      </w:r>
      <w:r w:rsidDel="00000000" w:rsidR="00000000" w:rsidRPr="00000000">
        <w:rPr>
          <w:rtl w:val="0"/>
        </w:rPr>
        <w:t xml:space="preserve">: Highlight key relationships (e.g., expenditure vs. primary enrollment).</w:t>
      </w:r>
    </w:p>
    <w:p w:rsidR="00000000" w:rsidDel="00000000" w:rsidP="00000000" w:rsidRDefault="00000000" w:rsidRPr="00000000" w14:paraId="000001B4">
      <w:pPr>
        <w:numPr>
          <w:ilvl w:val="1"/>
          <w:numId w:val="19"/>
        </w:numPr>
        <w:spacing w:after="0" w:afterAutospacing="0" w:before="0" w:beforeAutospacing="0" w:lineRule="auto"/>
        <w:ind w:left="1440" w:hanging="360"/>
      </w:pPr>
      <w:r w:rsidDel="00000000" w:rsidR="00000000" w:rsidRPr="00000000">
        <w:rPr>
          <w:b w:val="1"/>
          <w:rtl w:val="0"/>
        </w:rPr>
        <w:t xml:space="preserve">Line graphs</w:t>
      </w:r>
      <w:r w:rsidDel="00000000" w:rsidR="00000000" w:rsidRPr="00000000">
        <w:rPr>
          <w:rtl w:val="0"/>
        </w:rPr>
        <w:t xml:space="preserve">: Show trends over time for selected metrics.</w:t>
      </w:r>
    </w:p>
    <w:p w:rsidR="00000000" w:rsidDel="00000000" w:rsidP="00000000" w:rsidRDefault="00000000" w:rsidRPr="00000000" w14:paraId="000001B5">
      <w:pPr>
        <w:numPr>
          <w:ilvl w:val="1"/>
          <w:numId w:val="19"/>
        </w:numPr>
        <w:spacing w:after="0" w:afterAutospacing="0" w:before="0" w:beforeAutospacing="0" w:lineRule="auto"/>
        <w:ind w:left="1440" w:hanging="360"/>
      </w:pPr>
      <w:r w:rsidDel="00000000" w:rsidR="00000000" w:rsidRPr="00000000">
        <w:rPr>
          <w:b w:val="1"/>
          <w:rtl w:val="0"/>
        </w:rPr>
        <w:t xml:space="preserve">Heatmaps</w:t>
      </w:r>
      <w:r w:rsidDel="00000000" w:rsidR="00000000" w:rsidRPr="00000000">
        <w:rPr>
          <w:rtl w:val="0"/>
        </w:rPr>
        <w:t xml:space="preserve">: Visualize correlations between input features.</w:t>
      </w:r>
    </w:p>
    <w:p w:rsidR="00000000" w:rsidDel="00000000" w:rsidP="00000000" w:rsidRDefault="00000000" w:rsidRPr="00000000" w14:paraId="000001B6">
      <w:pPr>
        <w:numPr>
          <w:ilvl w:val="0"/>
          <w:numId w:val="19"/>
        </w:numPr>
        <w:spacing w:after="0" w:afterAutospacing="0" w:before="0" w:beforeAutospacing="0" w:lineRule="auto"/>
        <w:ind w:left="720" w:hanging="360"/>
      </w:pPr>
      <w:r w:rsidDel="00000000" w:rsidR="00000000" w:rsidRPr="00000000">
        <w:rPr>
          <w:rtl w:val="0"/>
        </w:rPr>
        <w:t xml:space="preserve">Recommendation Panel:</w:t>
      </w:r>
    </w:p>
    <w:p w:rsidR="00000000" w:rsidDel="00000000" w:rsidP="00000000" w:rsidRDefault="00000000" w:rsidRPr="00000000" w14:paraId="000001B7">
      <w:pPr>
        <w:numPr>
          <w:ilvl w:val="1"/>
          <w:numId w:val="19"/>
        </w:numPr>
        <w:spacing w:after="0" w:afterAutospacing="0" w:before="0" w:beforeAutospacing="0" w:lineRule="auto"/>
        <w:ind w:left="1440" w:hanging="360"/>
      </w:pPr>
      <w:r w:rsidDel="00000000" w:rsidR="00000000" w:rsidRPr="00000000">
        <w:rPr>
          <w:rtl w:val="0"/>
        </w:rPr>
        <w:t xml:space="preserve">Suggested interventions for flagged countries (e.g., increase expenditure, recruit teachers).</w:t>
      </w:r>
    </w:p>
    <w:p w:rsidR="00000000" w:rsidDel="00000000" w:rsidP="00000000" w:rsidRDefault="00000000" w:rsidRPr="00000000" w14:paraId="000001B8">
      <w:pPr>
        <w:numPr>
          <w:ilvl w:val="0"/>
          <w:numId w:val="19"/>
        </w:numPr>
        <w:spacing w:after="0" w:afterAutospacing="0" w:before="0" w:beforeAutospacing="0" w:lineRule="auto"/>
        <w:ind w:left="720" w:hanging="360"/>
      </w:pPr>
      <w:r w:rsidDel="00000000" w:rsidR="00000000" w:rsidRPr="00000000">
        <w:rPr>
          <w:rtl w:val="0"/>
        </w:rPr>
        <w:t xml:space="preserve">Report Generation:</w:t>
      </w:r>
    </w:p>
    <w:p w:rsidR="00000000" w:rsidDel="00000000" w:rsidP="00000000" w:rsidRDefault="00000000" w:rsidRPr="00000000" w14:paraId="000001B9">
      <w:pPr>
        <w:numPr>
          <w:ilvl w:val="1"/>
          <w:numId w:val="19"/>
        </w:numPr>
        <w:spacing w:after="240" w:before="0" w:beforeAutospacing="0" w:lineRule="auto"/>
        <w:ind w:left="1440" w:hanging="360"/>
      </w:pPr>
      <w:r w:rsidDel="00000000" w:rsidR="00000000" w:rsidRPr="00000000">
        <w:rPr>
          <w:rtl w:val="0"/>
        </w:rPr>
        <w:t xml:space="preserve">Option to download insights as PDF/CSV for further analysis.</w:t>
      </w:r>
    </w:p>
    <w:p w:rsidR="00000000" w:rsidDel="00000000" w:rsidP="00000000" w:rsidRDefault="00000000" w:rsidRPr="00000000" w14:paraId="000001BA">
      <w:pPr>
        <w:spacing w:after="240" w:before="240" w:lineRule="auto"/>
        <w:ind w:left="1440" w:firstLine="0"/>
        <w:rPr/>
      </w:pPr>
      <w:r w:rsidDel="00000000" w:rsidR="00000000" w:rsidRPr="00000000">
        <w:rPr>
          <w:rtl w:val="0"/>
        </w:rPr>
      </w:r>
    </w:p>
    <w:p w:rsidR="00000000" w:rsidDel="00000000" w:rsidP="00000000" w:rsidRDefault="00000000" w:rsidRPr="00000000" w14:paraId="000001BB">
      <w:pPr>
        <w:spacing w:after="40" w:before="240" w:lineRule="auto"/>
        <w:rPr>
          <w:b w:val="1"/>
        </w:rPr>
      </w:pPr>
      <w:r w:rsidDel="00000000" w:rsidR="00000000" w:rsidRPr="00000000">
        <w:rPr>
          <w:b w:val="1"/>
          <w:rtl w:val="0"/>
        </w:rPr>
        <w:t xml:space="preserve">User Journey:</w:t>
      </w:r>
    </w:p>
    <w:p w:rsidR="00000000" w:rsidDel="00000000" w:rsidP="00000000" w:rsidRDefault="00000000" w:rsidRPr="00000000" w14:paraId="000001BC">
      <w:pPr>
        <w:numPr>
          <w:ilvl w:val="0"/>
          <w:numId w:val="27"/>
        </w:numPr>
        <w:spacing w:after="0" w:afterAutospacing="0" w:before="240" w:lineRule="auto"/>
        <w:ind w:left="720" w:hanging="360"/>
      </w:pPr>
      <w:r w:rsidDel="00000000" w:rsidR="00000000" w:rsidRPr="00000000">
        <w:rPr>
          <w:rtl w:val="0"/>
        </w:rPr>
        <w:t xml:space="preserve">Landing Page:</w:t>
      </w:r>
    </w:p>
    <w:p w:rsidR="00000000" w:rsidDel="00000000" w:rsidP="00000000" w:rsidRDefault="00000000" w:rsidRPr="00000000" w14:paraId="000001BD">
      <w:pPr>
        <w:numPr>
          <w:ilvl w:val="1"/>
          <w:numId w:val="27"/>
        </w:numPr>
        <w:spacing w:after="0" w:afterAutospacing="0" w:before="0" w:beforeAutospacing="0" w:lineRule="auto"/>
        <w:ind w:left="1440" w:hanging="360"/>
      </w:pPr>
      <w:r w:rsidDel="00000000" w:rsidR="00000000" w:rsidRPr="00000000">
        <w:rPr>
          <w:rtl w:val="0"/>
        </w:rPr>
        <w:t xml:space="preserve">Overview of app purpose and a global dashboard of key metrics.</w:t>
      </w:r>
    </w:p>
    <w:p w:rsidR="00000000" w:rsidDel="00000000" w:rsidP="00000000" w:rsidRDefault="00000000" w:rsidRPr="00000000" w14:paraId="000001BE">
      <w:pPr>
        <w:numPr>
          <w:ilvl w:val="0"/>
          <w:numId w:val="27"/>
        </w:numPr>
        <w:spacing w:after="0" w:afterAutospacing="0" w:before="0" w:beforeAutospacing="0" w:lineRule="auto"/>
        <w:ind w:left="720" w:hanging="360"/>
      </w:pPr>
      <w:r w:rsidDel="00000000" w:rsidR="00000000" w:rsidRPr="00000000">
        <w:rPr>
          <w:rtl w:val="0"/>
        </w:rPr>
        <w:t xml:space="preserve">Prediction Tool:</w:t>
      </w:r>
    </w:p>
    <w:p w:rsidR="00000000" w:rsidDel="00000000" w:rsidP="00000000" w:rsidRDefault="00000000" w:rsidRPr="00000000" w14:paraId="000001BF">
      <w:pPr>
        <w:numPr>
          <w:ilvl w:val="1"/>
          <w:numId w:val="27"/>
        </w:numPr>
        <w:spacing w:after="0" w:afterAutospacing="0" w:before="0" w:beforeAutospacing="0" w:lineRule="auto"/>
        <w:ind w:left="1440" w:hanging="360"/>
      </w:pPr>
      <w:r w:rsidDel="00000000" w:rsidR="00000000" w:rsidRPr="00000000">
        <w:rPr>
          <w:rtl w:val="0"/>
        </w:rPr>
        <w:t xml:space="preserve">Users input data to receive predictions and insights.</w:t>
      </w:r>
    </w:p>
    <w:p w:rsidR="00000000" w:rsidDel="00000000" w:rsidP="00000000" w:rsidRDefault="00000000" w:rsidRPr="00000000" w14:paraId="000001C0">
      <w:pPr>
        <w:numPr>
          <w:ilvl w:val="0"/>
          <w:numId w:val="27"/>
        </w:numPr>
        <w:spacing w:after="0" w:afterAutospacing="0" w:before="0" w:beforeAutospacing="0" w:lineRule="auto"/>
        <w:ind w:left="720" w:hanging="360"/>
      </w:pPr>
      <w:r w:rsidDel="00000000" w:rsidR="00000000" w:rsidRPr="00000000">
        <w:rPr>
          <w:rtl w:val="0"/>
        </w:rPr>
        <w:t xml:space="preserve">Insights Section:</w:t>
      </w:r>
    </w:p>
    <w:p w:rsidR="00000000" w:rsidDel="00000000" w:rsidP="00000000" w:rsidRDefault="00000000" w:rsidRPr="00000000" w14:paraId="000001C1">
      <w:pPr>
        <w:numPr>
          <w:ilvl w:val="1"/>
          <w:numId w:val="27"/>
        </w:numPr>
        <w:spacing w:after="0" w:afterAutospacing="0" w:before="0" w:beforeAutospacing="0" w:lineRule="auto"/>
        <w:ind w:left="1440" w:hanging="360"/>
      </w:pPr>
      <w:r w:rsidDel="00000000" w:rsidR="00000000" w:rsidRPr="00000000">
        <w:rPr>
          <w:rtl w:val="0"/>
        </w:rPr>
        <w:t xml:space="preserve">Explore trends, correlations, and feature importance.</w:t>
      </w:r>
    </w:p>
    <w:p w:rsidR="00000000" w:rsidDel="00000000" w:rsidP="00000000" w:rsidRDefault="00000000" w:rsidRPr="00000000" w14:paraId="000001C2">
      <w:pPr>
        <w:numPr>
          <w:ilvl w:val="0"/>
          <w:numId w:val="27"/>
        </w:numPr>
        <w:spacing w:after="0" w:afterAutospacing="0" w:before="0" w:beforeAutospacing="0" w:lineRule="auto"/>
        <w:ind w:left="720" w:hanging="360"/>
      </w:pPr>
      <w:r w:rsidDel="00000000" w:rsidR="00000000" w:rsidRPr="00000000">
        <w:rPr>
          <w:rtl w:val="0"/>
        </w:rPr>
        <w:t xml:space="preserve">Take Action:</w:t>
      </w:r>
    </w:p>
    <w:p w:rsidR="00000000" w:rsidDel="00000000" w:rsidP="00000000" w:rsidRDefault="00000000" w:rsidRPr="00000000" w14:paraId="000001C3">
      <w:pPr>
        <w:numPr>
          <w:ilvl w:val="1"/>
          <w:numId w:val="27"/>
        </w:numPr>
        <w:spacing w:after="240" w:before="0" w:beforeAutospacing="0" w:lineRule="auto"/>
        <w:ind w:left="1440" w:hanging="360"/>
      </w:pPr>
      <w:r w:rsidDel="00000000" w:rsidR="00000000" w:rsidRPr="00000000">
        <w:rPr>
          <w:rtl w:val="0"/>
        </w:rPr>
        <w:t xml:space="preserve">Receive tailored recommendations and global comparisons</w:t>
      </w:r>
    </w:p>
    <w:p w:rsidR="00000000" w:rsidDel="00000000" w:rsidP="00000000" w:rsidRDefault="00000000" w:rsidRPr="00000000" w14:paraId="000001C4">
      <w:pPr>
        <w:pBdr>
          <w:top w:space="0" w:sz="0" w:val="nil"/>
          <w:left w:space="0" w:sz="0" w:val="nil"/>
          <w:bottom w:space="0" w:sz="0" w:val="nil"/>
          <w:right w:space="0" w:sz="0" w:val="nil"/>
          <w:between w:space="0" w:sz="0" w:val="nil"/>
        </w:pBdr>
        <w:spacing w:after="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5">
      <w:pPr>
        <w:pStyle w:val="Heading2"/>
        <w:rPr/>
      </w:pPr>
      <w:bookmarkStart w:colFirst="0" w:colLast="0" w:name="_tu2ophz0ck1d" w:id="48"/>
      <w:bookmarkEnd w:id="48"/>
      <w:r w:rsidDel="00000000" w:rsidR="00000000" w:rsidRPr="00000000">
        <w:rPr>
          <w:rtl w:val="0"/>
        </w:rPr>
        <w:t xml:space="preserve">3. </w:t>
      </w:r>
      <w:r w:rsidDel="00000000" w:rsidR="00000000" w:rsidRPr="00000000">
        <w:rPr>
          <w:u w:val="single"/>
          <w:rtl w:val="0"/>
        </w:rPr>
        <w:t xml:space="preserve">Lack of Access to Personalised Guidance</w:t>
      </w:r>
      <w:r w:rsidDel="00000000" w:rsidR="00000000" w:rsidRPr="00000000">
        <w:rPr>
          <w:rtl w:val="0"/>
        </w:rPr>
        <w:t xml:space="preserve"> (</w:t>
      </w:r>
      <w:r w:rsidDel="00000000" w:rsidR="00000000" w:rsidRPr="00000000">
        <w:rPr>
          <w:b w:val="1"/>
          <w:rtl w:val="0"/>
        </w:rPr>
        <w:t xml:space="preserve">Ethan</w:t>
      </w:r>
      <w:r w:rsidDel="00000000" w:rsidR="00000000" w:rsidRPr="00000000">
        <w:rPr>
          <w:rtl w:val="0"/>
        </w:rPr>
        <w:t xml:space="preserve">)</w:t>
      </w:r>
    </w:p>
    <w:p w:rsidR="00000000" w:rsidDel="00000000" w:rsidP="00000000" w:rsidRDefault="00000000" w:rsidRPr="00000000" w14:paraId="000001C6">
      <w:pPr>
        <w:pStyle w:val="Heading3"/>
        <w:rPr/>
      </w:pPr>
      <w:bookmarkStart w:colFirst="0" w:colLast="0" w:name="_ehhmxin4vf7m" w:id="49"/>
      <w:bookmarkEnd w:id="49"/>
      <w:r w:rsidDel="00000000" w:rsidR="00000000" w:rsidRPr="00000000">
        <w:rPr>
          <w:rtl w:val="0"/>
        </w:rPr>
        <w:t xml:space="preserve">Scraping</w:t>
      </w:r>
    </w:p>
    <w:p w:rsidR="00000000" w:rsidDel="00000000" w:rsidP="00000000" w:rsidRDefault="00000000" w:rsidRPr="00000000" w14:paraId="000001C7">
      <w:pPr>
        <w:rPr/>
      </w:pPr>
      <w:r w:rsidDel="00000000" w:rsidR="00000000" w:rsidRPr="00000000">
        <w:rPr>
          <w:rtl w:val="0"/>
        </w:rPr>
        <w:t xml:space="preserve">I will be scraping forum titles, post titles, post content replies &amp; likes and post timestamp. After data collection, I will perform data exploration and investigate potentially sparse features like post likes and do the necessary transformations.</w:t>
      </w:r>
    </w:p>
    <w:p w:rsidR="00000000" w:rsidDel="00000000" w:rsidP="00000000" w:rsidRDefault="00000000" w:rsidRPr="00000000" w14:paraId="000001C8">
      <w:pPr>
        <w:rPr/>
      </w:pPr>
      <w:r w:rsidDel="00000000" w:rsidR="00000000" w:rsidRPr="00000000">
        <w:rPr>
          <w:b w:val="1"/>
          <w:rtl w:val="0"/>
        </w:rPr>
        <w:t xml:space="preserve">Data Scraping Target:</w:t>
      </w:r>
      <w:r w:rsidDel="00000000" w:rsidR="00000000" w:rsidRPr="00000000">
        <w:rPr>
          <w:rtl w:val="0"/>
        </w:rPr>
        <w:t xml:space="preserve"> Obtain a minimum of </w:t>
      </w:r>
      <w:r w:rsidDel="00000000" w:rsidR="00000000" w:rsidRPr="00000000">
        <w:rPr>
          <w:b w:val="1"/>
          <w:rtl w:val="0"/>
        </w:rPr>
        <w:t xml:space="preserve">50k</w:t>
      </w:r>
      <w:r w:rsidDel="00000000" w:rsidR="00000000" w:rsidRPr="00000000">
        <w:rPr>
          <w:rtl w:val="0"/>
        </w:rPr>
        <w:t xml:space="preserve"> unique posts from career threads and educational threads, while maintaining a balanced dataset.</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Websites to Scrape from: </w:t>
      </w:r>
    </w:p>
    <w:p w:rsidR="00000000" w:rsidDel="00000000" w:rsidP="00000000" w:rsidRDefault="00000000" w:rsidRPr="00000000" w14:paraId="000001CB">
      <w:pPr>
        <w:numPr>
          <w:ilvl w:val="0"/>
          <w:numId w:val="1"/>
        </w:numPr>
        <w:ind w:left="720" w:hanging="360"/>
      </w:pPr>
      <w:hyperlink r:id="rId27">
        <w:r w:rsidDel="00000000" w:rsidR="00000000" w:rsidRPr="00000000">
          <w:rPr>
            <w:color w:val="1155cc"/>
            <w:u w:val="single"/>
            <w:rtl w:val="0"/>
          </w:rPr>
          <w:t xml:space="preserve">A-levels - The Student Room</w:t>
        </w:r>
      </w:hyperlink>
      <w:r w:rsidDel="00000000" w:rsidR="00000000" w:rsidRPr="00000000">
        <w:rPr>
          <w:rtl w:val="0"/>
        </w:rPr>
        <w:t xml:space="preserve"> (Total 235k posts)</w:t>
      </w:r>
    </w:p>
    <w:p w:rsidR="00000000" w:rsidDel="00000000" w:rsidP="00000000" w:rsidRDefault="00000000" w:rsidRPr="00000000" w14:paraId="000001CC">
      <w:pPr>
        <w:numPr>
          <w:ilvl w:val="0"/>
          <w:numId w:val="1"/>
        </w:numPr>
        <w:ind w:left="720" w:hanging="360"/>
      </w:pPr>
      <w:hyperlink r:id="rId28">
        <w:r w:rsidDel="00000000" w:rsidR="00000000" w:rsidRPr="00000000">
          <w:rPr>
            <w:color w:val="1155cc"/>
            <w:u w:val="single"/>
            <w:rtl w:val="0"/>
          </w:rPr>
          <w:t xml:space="preserve">GCSEs - The Student Room</w:t>
        </w:r>
      </w:hyperlink>
      <w:r w:rsidDel="00000000" w:rsidR="00000000" w:rsidRPr="00000000">
        <w:rPr>
          <w:rtl w:val="0"/>
        </w:rPr>
        <w:t xml:space="preserve"> (Total 130k posts)</w:t>
      </w:r>
    </w:p>
    <w:p w:rsidR="00000000" w:rsidDel="00000000" w:rsidP="00000000" w:rsidRDefault="00000000" w:rsidRPr="00000000" w14:paraId="000001CD">
      <w:pPr>
        <w:numPr>
          <w:ilvl w:val="0"/>
          <w:numId w:val="1"/>
        </w:numPr>
        <w:ind w:left="720" w:hanging="360"/>
      </w:pPr>
      <w:hyperlink r:id="rId29">
        <w:r w:rsidDel="00000000" w:rsidR="00000000" w:rsidRPr="00000000">
          <w:rPr>
            <w:color w:val="1155cc"/>
            <w:u w:val="single"/>
            <w:rtl w:val="0"/>
          </w:rPr>
          <w:t xml:space="preserve">Studying, revision and exam support - The Student Room</w:t>
        </w:r>
      </w:hyperlink>
      <w:r w:rsidDel="00000000" w:rsidR="00000000" w:rsidRPr="00000000">
        <w:rPr>
          <w:rtl w:val="0"/>
        </w:rPr>
        <w:t xml:space="preserve"> (Total 119k posts)</w:t>
      </w:r>
    </w:p>
    <w:p w:rsidR="00000000" w:rsidDel="00000000" w:rsidP="00000000" w:rsidRDefault="00000000" w:rsidRPr="00000000" w14:paraId="000001CE">
      <w:pPr>
        <w:numPr>
          <w:ilvl w:val="0"/>
          <w:numId w:val="1"/>
        </w:numPr>
        <w:ind w:left="720" w:hanging="360"/>
      </w:pPr>
      <w:r w:rsidDel="00000000" w:rsidR="00000000" w:rsidRPr="00000000">
        <w:rPr>
          <w:rtl w:val="0"/>
        </w:rPr>
        <w:t xml:space="preserve">All sub-forums in this: </w:t>
      </w:r>
      <w:hyperlink r:id="rId30">
        <w:r w:rsidDel="00000000" w:rsidR="00000000" w:rsidRPr="00000000">
          <w:rPr>
            <w:color w:val="1155cc"/>
            <w:u w:val="single"/>
            <w:rtl w:val="0"/>
          </w:rPr>
          <w:t xml:space="preserve">Careers and Jobs - The Student Room</w:t>
        </w:r>
      </w:hyperlink>
      <w:r w:rsidDel="00000000" w:rsidR="00000000" w:rsidRPr="00000000">
        <w:rPr>
          <w:rtl w:val="0"/>
        </w:rPr>
        <w:t xml:space="preserve"> (Total 134k posts)</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t xml:space="preserve">Due to memory concerns, obtaining data for half a million posts could be unfeasible, so there may be a need to aggressively filter out older posts as they may be less relevant by modern standards. The remaining data should still provide relevant data while striking a balance between educational and career oriented posts during training.</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t xml:space="preserve">I will also be utilising asynchronous requests to combat time constraints.</w:t>
      </w:r>
    </w:p>
    <w:p w:rsidR="00000000" w:rsidDel="00000000" w:rsidP="00000000" w:rsidRDefault="00000000" w:rsidRPr="00000000" w14:paraId="000001D3">
      <w:pPr>
        <w:pStyle w:val="Heading3"/>
        <w:rPr/>
      </w:pPr>
      <w:bookmarkStart w:colFirst="0" w:colLast="0" w:name="_pbim32iex4on" w:id="50"/>
      <w:bookmarkEnd w:id="50"/>
      <w:r w:rsidDel="00000000" w:rsidR="00000000" w:rsidRPr="00000000">
        <w:rPr>
          <w:rtl w:val="0"/>
        </w:rPr>
        <w:t xml:space="preserve">EDA</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mc:AlternateContent>
          <mc:Choice Requires="wpg">
            <w:drawing>
              <wp:inline distB="114300" distT="114300" distL="114300" distR="114300">
                <wp:extent cx="5943600" cy="2044700"/>
                <wp:effectExtent b="0" l="0" r="0" t="0"/>
                <wp:docPr id="2" name=""/>
                <a:graphic>
                  <a:graphicData uri="http://schemas.microsoft.com/office/word/2010/wordprocessingGroup">
                    <wpg:wgp>
                      <wpg:cNvGrpSpPr/>
                      <wpg:grpSpPr>
                        <a:xfrm>
                          <a:off x="152400" y="152400"/>
                          <a:ext cx="5943600" cy="2044700"/>
                          <a:chOff x="152400" y="152400"/>
                          <a:chExt cx="11410950" cy="3914775"/>
                        </a:xfrm>
                      </wpg:grpSpPr>
                      <pic:pic>
                        <pic:nvPicPr>
                          <pic:cNvPr id="23" name="Shape 23"/>
                          <pic:cNvPicPr preferRelativeResize="0"/>
                        </pic:nvPicPr>
                        <pic:blipFill>
                          <a:blip r:embed="rId31">
                            <a:alphaModFix/>
                          </a:blip>
                          <a:stretch>
                            <a:fillRect/>
                          </a:stretch>
                        </pic:blipFill>
                        <pic:spPr>
                          <a:xfrm>
                            <a:off x="152400" y="152400"/>
                            <a:ext cx="11410950" cy="3914775"/>
                          </a:xfrm>
                          <a:prstGeom prst="rect">
                            <a:avLst/>
                          </a:prstGeom>
                          <a:noFill/>
                          <a:ln>
                            <a:noFill/>
                          </a:ln>
                        </pic:spPr>
                      </pic:pic>
                      <wps:wsp>
                        <wps:cNvSpPr/>
                        <wps:cNvPr id="24" name="Shape 24"/>
                        <wps:spPr>
                          <a:xfrm>
                            <a:off x="316350" y="770750"/>
                            <a:ext cx="4923600" cy="544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5" name="Shape 25"/>
                        <wps:spPr>
                          <a:xfrm>
                            <a:off x="10183550" y="770750"/>
                            <a:ext cx="832200" cy="544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044700"/>
                <wp:effectExtent b="0" l="0" r="0" t="0"/>
                <wp:docPr id="2" name="image18.png"/>
                <a:graphic>
                  <a:graphicData uri="http://schemas.openxmlformats.org/drawingml/2006/picture">
                    <pic:pic>
                      <pic:nvPicPr>
                        <pic:cNvPr id="0" name="image18.png"/>
                        <pic:cNvPicPr preferRelativeResize="0"/>
                      </pic:nvPicPr>
                      <pic:blipFill>
                        <a:blip r:embed="rId14"/>
                        <a:srcRect/>
                        <a:stretch>
                          <a:fillRect/>
                        </a:stretch>
                      </pic:blipFill>
                      <pic:spPr>
                        <a:xfrm>
                          <a:off x="0" y="0"/>
                          <a:ext cx="5943600" cy="2044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i w:val="1"/>
        </w:rPr>
      </w:pPr>
      <w:r w:rsidDel="00000000" w:rsidR="00000000" w:rsidRPr="00000000">
        <w:rPr>
          <w:rtl w:val="0"/>
        </w:rPr>
        <w:tab/>
        <w:tab/>
        <w:tab/>
        <w:tab/>
        <w:tab/>
        <w:tab/>
      </w:r>
      <w:r w:rsidDel="00000000" w:rsidR="00000000" w:rsidRPr="00000000">
        <w:rPr>
          <w:i w:val="1"/>
          <w:rtl w:val="0"/>
        </w:rPr>
        <w:t xml:space="preserve">Figure 3.2</w:t>
      </w:r>
    </w:p>
    <w:p w:rsidR="00000000" w:rsidDel="00000000" w:rsidP="00000000" w:rsidRDefault="00000000" w:rsidRPr="00000000" w14:paraId="000001D8">
      <w:pPr>
        <w:rPr/>
      </w:pPr>
      <w:r w:rsidDel="00000000" w:rsidR="00000000" w:rsidRPr="00000000">
        <w:rPr/>
        <mc:AlternateContent>
          <mc:Choice Requires="wpg">
            <w:drawing>
              <wp:inline distB="114300" distT="114300" distL="114300" distR="114300">
                <wp:extent cx="5482070" cy="2319338"/>
                <wp:effectExtent b="0" l="0" r="0" t="0"/>
                <wp:docPr id="3" name=""/>
                <a:graphic>
                  <a:graphicData uri="http://schemas.microsoft.com/office/word/2010/wordprocessingGroup">
                    <wpg:wgp>
                      <wpg:cNvGrpSpPr/>
                      <wpg:grpSpPr>
                        <a:xfrm>
                          <a:off x="152400" y="152400"/>
                          <a:ext cx="5482070" cy="2319338"/>
                          <a:chOff x="152400" y="152400"/>
                          <a:chExt cx="11887225" cy="5012125"/>
                        </a:xfrm>
                      </wpg:grpSpPr>
                      <pic:pic>
                        <pic:nvPicPr>
                          <pic:cNvPr id="26" name="Shape 26"/>
                          <pic:cNvPicPr preferRelativeResize="0"/>
                        </pic:nvPicPr>
                        <pic:blipFill>
                          <a:blip r:embed="rId32">
                            <a:alphaModFix/>
                          </a:blip>
                          <a:stretch>
                            <a:fillRect/>
                          </a:stretch>
                        </pic:blipFill>
                        <pic:spPr>
                          <a:xfrm>
                            <a:off x="152400" y="152400"/>
                            <a:ext cx="11887201" cy="5012105"/>
                          </a:xfrm>
                          <a:prstGeom prst="rect">
                            <a:avLst/>
                          </a:prstGeom>
                          <a:noFill/>
                          <a:ln>
                            <a:noFill/>
                          </a:ln>
                        </pic:spPr>
                      </pic:pic>
                      <wps:wsp>
                        <wps:cNvSpPr/>
                        <wps:cNvPr id="27" name="Shape 27"/>
                        <wps:spPr>
                          <a:xfrm>
                            <a:off x="564025" y="4366925"/>
                            <a:ext cx="673800" cy="44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28" name="Shape 28"/>
                        <wps:spPr>
                          <a:xfrm>
                            <a:off x="508375" y="1022200"/>
                            <a:ext cx="7535400" cy="445800"/>
                          </a:xfrm>
                          <a:prstGeom prst="rect">
                            <a:avLst/>
                          </a:prstGeom>
                          <a:noFill/>
                          <a:ln cap="flat" cmpd="sng" w="1905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482070" cy="2319338"/>
                <wp:effectExtent b="0" l="0" r="0" t="0"/>
                <wp:docPr id="3" name="image19.png"/>
                <a:graphic>
                  <a:graphicData uri="http://schemas.openxmlformats.org/drawingml/2006/picture">
                    <pic:pic>
                      <pic:nvPicPr>
                        <pic:cNvPr id="0" name="image19.png"/>
                        <pic:cNvPicPr preferRelativeResize="0"/>
                      </pic:nvPicPr>
                      <pic:blipFill>
                        <a:blip r:embed="rId14"/>
                        <a:srcRect/>
                        <a:stretch>
                          <a:fillRect/>
                        </a:stretch>
                      </pic:blipFill>
                      <pic:spPr>
                        <a:xfrm>
                          <a:off x="0" y="0"/>
                          <a:ext cx="5482070" cy="2319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9">
      <w:pPr>
        <w:rPr/>
      </w:pPr>
      <w:r w:rsidDel="00000000" w:rsidR="00000000" w:rsidRPr="00000000">
        <w:rPr>
          <w:rtl w:val="0"/>
        </w:rPr>
        <w:tab/>
        <w:tab/>
        <w:tab/>
        <w:tab/>
        <w:tab/>
        <w:tab/>
      </w:r>
      <w:r w:rsidDel="00000000" w:rsidR="00000000" w:rsidRPr="00000000">
        <w:rPr>
          <w:i w:val="1"/>
          <w:rtl w:val="0"/>
        </w:rPr>
        <w:t xml:space="preserve">Figure 3.3</w:t>
      </w:r>
      <w:r w:rsidDel="00000000" w:rsidR="00000000" w:rsidRPr="00000000">
        <w:rPr>
          <w:rtl w:val="0"/>
        </w:rPr>
      </w:r>
    </w:p>
    <w:p w:rsidR="00000000" w:rsidDel="00000000" w:rsidP="00000000" w:rsidRDefault="00000000" w:rsidRPr="00000000" w14:paraId="000001DA">
      <w:pPr>
        <w:rPr/>
      </w:pPr>
      <w:r w:rsidDel="00000000" w:rsidR="00000000" w:rsidRPr="00000000">
        <w:rPr/>
        <w:drawing>
          <wp:inline distB="114300" distT="114300" distL="114300" distR="114300">
            <wp:extent cx="5719763" cy="4510707"/>
            <wp:effectExtent b="0" l="0" r="0" t="0"/>
            <wp:docPr id="1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19763" cy="4510707"/>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tab/>
        <w:tab/>
        <w:tab/>
        <w:tab/>
        <w:tab/>
        <w:tab/>
      </w:r>
      <w:r w:rsidDel="00000000" w:rsidR="00000000" w:rsidRPr="00000000">
        <w:rPr>
          <w:i w:val="1"/>
          <w:rtl w:val="0"/>
        </w:rPr>
        <w:t xml:space="preserve">Figure 3.4</w:t>
      </w: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t xml:space="preserve">Figures 3.2 to 3.4 show how the average thread with 0 likes look like. There are enough replies to supply quality, personalised guidance for the original poster. This means that likes are not directly linked to the engagement a post receives. Likes on this forum tend to be under-utilised, proven by the lack of them despite a large number of replies. This leads to the idea that a thumbs up indicates a truly great post.</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With data from Figure 3.4, we can obtain </w:t>
      </w:r>
      <w:hyperlink r:id="rId34">
        <w:r w:rsidDel="00000000" w:rsidR="00000000" w:rsidRPr="00000000">
          <w:rPr>
            <w:color w:val="1155cc"/>
            <w:u w:val="single"/>
            <w:rtl w:val="0"/>
          </w:rPr>
          <w:t xml:space="preserve">posts with high likes and posts with low likes and high replies.</w:t>
        </w:r>
      </w:hyperlink>
      <w:r w:rsidDel="00000000" w:rsidR="00000000" w:rsidRPr="00000000">
        <w:rPr>
          <w:rtl w:val="0"/>
        </w:rPr>
        <w:t xml:space="preserve"> From this, we can see that Highly liked posts tend to be more informative and broadly relevant, while Low Likes with High Replies posts are often more specialized, discussion-driven, and focused on community building.</w:t>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943600" cy="2082800"/>
            <wp:effectExtent b="0" l="0" r="0" t="0"/>
            <wp:docPr id="20"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i w:val="1"/>
        </w:rPr>
      </w:pPr>
      <w:r w:rsidDel="00000000" w:rsidR="00000000" w:rsidRPr="00000000">
        <w:rPr>
          <w:rtl w:val="0"/>
        </w:rPr>
        <w:tab/>
        <w:tab/>
        <w:tab/>
        <w:tab/>
        <w:tab/>
        <w:tab/>
      </w:r>
      <w:r w:rsidDel="00000000" w:rsidR="00000000" w:rsidRPr="00000000">
        <w:rPr>
          <w:i w:val="1"/>
          <w:rtl w:val="0"/>
        </w:rPr>
        <w:t xml:space="preserve">Figure 3.5</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For Data Processing, I will essentially tokenize the post title and content, standardise the dates as ‘Days since post’ (Some are 1 hour ago, and others are actual dates etc…), check for duplicates, make general improvements to data quality and as mentioned, create a new metric for engagement that combines both replies and likes. Figure 3.5 shows the potential rules for the new metric.</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3"/>
        <w:rPr/>
      </w:pPr>
      <w:bookmarkStart w:colFirst="0" w:colLast="0" w:name="_1sgebuttc90q" w:id="51"/>
      <w:bookmarkEnd w:id="51"/>
      <w:r w:rsidDel="00000000" w:rsidR="00000000" w:rsidRPr="00000000">
        <w:rPr>
          <w:rtl w:val="0"/>
        </w:rPr>
        <w:t xml:space="preserve">Model</w:t>
      </w:r>
    </w:p>
    <w:p w:rsidR="00000000" w:rsidDel="00000000" w:rsidP="00000000" w:rsidRDefault="00000000" w:rsidRPr="00000000" w14:paraId="000001E7">
      <w:pPr>
        <w:rPr>
          <w:b w:val="1"/>
        </w:rPr>
      </w:pPr>
      <w:r w:rsidDel="00000000" w:rsidR="00000000" w:rsidRPr="00000000">
        <w:rPr>
          <w:b w:val="1"/>
          <w:rtl w:val="0"/>
        </w:rPr>
        <w:t xml:space="preserve">Input + Model Call:</w:t>
      </w:r>
    </w:p>
    <w:p w:rsidR="00000000" w:rsidDel="00000000" w:rsidP="00000000" w:rsidRDefault="00000000" w:rsidRPr="00000000" w14:paraId="000001E8">
      <w:pPr>
        <w:rPr/>
      </w:pPr>
      <w:r w:rsidDel="00000000" w:rsidR="00000000" w:rsidRPr="00000000">
        <w:rPr>
          <w:rtl w:val="0"/>
        </w:rPr>
        <w:t xml:space="preserve">We will call the deep learning model </w:t>
      </w:r>
      <w:r w:rsidDel="00000000" w:rsidR="00000000" w:rsidRPr="00000000">
        <w:rPr>
          <w:b w:val="1"/>
          <w:rtl w:val="0"/>
        </w:rPr>
        <w:t xml:space="preserve">thrice</w:t>
      </w:r>
      <w:r w:rsidDel="00000000" w:rsidR="00000000" w:rsidRPr="00000000">
        <w:rPr>
          <w:rtl w:val="0"/>
        </w:rPr>
        <w:t xml:space="preserve">. Once with a timestamp of &lt; 2 days, the other with a timestamp of 7 &gt; n &gt; 2 days, and the final prediction with a timestamp of &gt; 7 days. This allows for predictions on how well the post will do over time. Borders are not fixed and could change after EDA.</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b w:val="1"/>
        </w:rPr>
      </w:pPr>
      <w:r w:rsidDel="00000000" w:rsidR="00000000" w:rsidRPr="00000000">
        <w:rPr>
          <w:b w:val="1"/>
          <w:rtl w:val="0"/>
        </w:rPr>
        <w:t xml:space="preserve">Additional Countermeasures:</w:t>
      </w:r>
    </w:p>
    <w:p w:rsidR="00000000" w:rsidDel="00000000" w:rsidP="00000000" w:rsidRDefault="00000000" w:rsidRPr="00000000" w14:paraId="000001EB">
      <w:pPr>
        <w:rPr/>
      </w:pPr>
      <w:r w:rsidDel="00000000" w:rsidR="00000000" w:rsidRPr="00000000">
        <w:rPr>
          <w:rtl w:val="0"/>
        </w:rPr>
        <w:t xml:space="preserve">On top of the Deep Learning model, we will be connecting post content to a generative AI model on a Fast API application. Open AI’s GPT 4o mini will be used in combination with the </w:t>
      </w:r>
      <w:hyperlink r:id="rId36">
        <w:r w:rsidDel="00000000" w:rsidR="00000000" w:rsidRPr="00000000">
          <w:rPr>
            <w:color w:val="1155cc"/>
            <w:u w:val="single"/>
            <w:rtl w:val="0"/>
          </w:rPr>
          <w:t xml:space="preserve">Langchain</w:t>
        </w:r>
      </w:hyperlink>
      <w:r w:rsidDel="00000000" w:rsidR="00000000" w:rsidRPr="00000000">
        <w:rPr>
          <w:rtl w:val="0"/>
        </w:rPr>
        <w:t xml:space="preserve"> library to obtain a </w:t>
      </w:r>
      <w:hyperlink r:id="rId37">
        <w:r w:rsidDel="00000000" w:rsidR="00000000" w:rsidRPr="00000000">
          <w:rPr>
            <w:color w:val="1155cc"/>
            <w:u w:val="single"/>
            <w:rtl w:val="0"/>
          </w:rPr>
          <w:t xml:space="preserve">structured output</w:t>
        </w:r>
      </w:hyperlink>
      <w:r w:rsidDel="00000000" w:rsidR="00000000" w:rsidRPr="00000000">
        <w:rPr>
          <w:rtl w:val="0"/>
        </w:rPr>
        <w:t xml:space="preserve"> of whether the post content</w:t>
      </w:r>
    </w:p>
    <w:p w:rsidR="00000000" w:rsidDel="00000000" w:rsidP="00000000" w:rsidRDefault="00000000" w:rsidRPr="00000000" w14:paraId="000001EC">
      <w:pPr>
        <w:numPr>
          <w:ilvl w:val="0"/>
          <w:numId w:val="10"/>
        </w:numPr>
        <w:ind w:left="720" w:hanging="360"/>
      </w:pPr>
      <w:r w:rsidDel="00000000" w:rsidR="00000000" w:rsidRPr="00000000">
        <w:rPr>
          <w:rtl w:val="0"/>
        </w:rPr>
        <w:t xml:space="preserve">Is ridiculous/Out of line</w:t>
      </w:r>
    </w:p>
    <w:p w:rsidR="00000000" w:rsidDel="00000000" w:rsidP="00000000" w:rsidRDefault="00000000" w:rsidRPr="00000000" w14:paraId="000001ED">
      <w:pPr>
        <w:numPr>
          <w:ilvl w:val="0"/>
          <w:numId w:val="10"/>
        </w:numPr>
        <w:ind w:left="720" w:hanging="360"/>
      </w:pPr>
      <w:r w:rsidDel="00000000" w:rsidR="00000000" w:rsidRPr="00000000">
        <w:rPr>
          <w:rtl w:val="0"/>
        </w:rPr>
        <w:t xml:space="preserve">Leaks PII (Personally Identifiable Information)</w:t>
      </w:r>
    </w:p>
    <w:p w:rsidR="00000000" w:rsidDel="00000000" w:rsidP="00000000" w:rsidRDefault="00000000" w:rsidRPr="00000000" w14:paraId="000001EE">
      <w:pPr>
        <w:numPr>
          <w:ilvl w:val="0"/>
          <w:numId w:val="10"/>
        </w:numPr>
        <w:ind w:left="720" w:hanging="360"/>
      </w:pPr>
      <w:r w:rsidDel="00000000" w:rsidR="00000000" w:rsidRPr="00000000">
        <w:rPr>
          <w:rtl w:val="0"/>
        </w:rPr>
        <w:t xml:space="preserve">Is relevant to the post title</w:t>
      </w:r>
    </w:p>
    <w:p w:rsidR="00000000" w:rsidDel="00000000" w:rsidP="00000000" w:rsidRDefault="00000000" w:rsidRPr="00000000" w14:paraId="000001EF">
      <w:pPr>
        <w:numPr>
          <w:ilvl w:val="0"/>
          <w:numId w:val="10"/>
        </w:numPr>
        <w:ind w:left="720" w:hanging="360"/>
      </w:pPr>
      <w:r w:rsidDel="00000000" w:rsidR="00000000" w:rsidRPr="00000000">
        <w:rPr>
          <w:rtl w:val="0"/>
        </w:rPr>
        <w:t xml:space="preserve">Is relevant to education or careers/job experiences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This ensures that unnecessary/spam calls to the deep learning model are averted. Moreover, the AI model itself is inexpensive to call, reducing overall costs. Hosting the FastAPI application is also inexpensive, by utilising Google Cloud’s generous free requests for servers, or by hosting it on services like Render that comes with a free web service that you can constantly </w:t>
      </w:r>
      <w:hyperlink r:id="rId38">
        <w:r w:rsidDel="00000000" w:rsidR="00000000" w:rsidRPr="00000000">
          <w:rPr>
            <w:color w:val="1155cc"/>
            <w:u w:val="single"/>
            <w:rtl w:val="0"/>
          </w:rPr>
          <w:t xml:space="preserve">ghost ping</w:t>
        </w:r>
      </w:hyperlink>
      <w:r w:rsidDel="00000000" w:rsidR="00000000" w:rsidRPr="00000000">
        <w:rPr>
          <w:rtl w:val="0"/>
        </w:rPr>
        <w:t xml:space="preserve"> to prevent the instance from automatically spinning down with inactivity.</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For the actual predictive model, I will first create a traditional ML model. I will be using Logistic Regression, Naive Bayes and Support Vector Machine each utilising </w:t>
      </w:r>
      <w:r w:rsidDel="00000000" w:rsidR="00000000" w:rsidRPr="00000000">
        <w:rPr>
          <w:rtl w:val="0"/>
        </w:rPr>
        <w:t xml:space="preserve">Count Vectorizer</w:t>
      </w:r>
      <w:r w:rsidDel="00000000" w:rsidR="00000000" w:rsidRPr="00000000">
        <w:rPr>
          <w:rtl w:val="0"/>
        </w:rPr>
        <w:t xml:space="preserve"> and TFIDF Vectorizer, and finally DistilBert. Confusion matrices will also be plotted for a quick overview of how the model performs on both training and testing sets. If the minimally viable model is successful, I will move on to Deep Learning models, or maybe even utilise the DistilBert model and optimise it further.</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rPr/>
      </w:pPr>
      <w:bookmarkStart w:colFirst="0" w:colLast="0" w:name="_mbx4ufv5ho9z" w:id="52"/>
      <w:bookmarkEnd w:id="52"/>
      <w:r w:rsidDel="00000000" w:rsidR="00000000" w:rsidRPr="00000000">
        <w:rPr>
          <w:rtl w:val="0"/>
        </w:rPr>
        <w:t xml:space="preserve">Web App</w:t>
      </w:r>
    </w:p>
    <w:p w:rsidR="00000000" w:rsidDel="00000000" w:rsidP="00000000" w:rsidRDefault="00000000" w:rsidRPr="00000000" w14:paraId="000001F6">
      <w:pPr>
        <w:rPr/>
      </w:pPr>
      <w:r w:rsidDel="00000000" w:rsidR="00000000" w:rsidRPr="00000000">
        <w:rPr>
          <w:rtl w:val="0"/>
        </w:rPr>
        <w:t xml:space="preserve">Interface for post input and output box (For Gen AI output and Engagement Prediction)</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1"/>
        <w:rPr/>
      </w:pPr>
      <w:bookmarkStart w:colFirst="0" w:colLast="0" w:name="_vw82pmlogcws" w:id="4"/>
      <w:bookmarkEnd w:id="4"/>
      <w:r w:rsidDel="00000000" w:rsidR="00000000" w:rsidRPr="00000000">
        <w:rPr>
          <w:rtl w:val="0"/>
        </w:rPr>
        <w:t xml:space="preserve">Milestones &amp; Deliverables</w:t>
      </w:r>
    </w:p>
    <w:p w:rsidR="00000000" w:rsidDel="00000000" w:rsidP="00000000" w:rsidRDefault="00000000" w:rsidRPr="00000000" w14:paraId="000001F9">
      <w:pPr>
        <w:pStyle w:val="Heading2"/>
        <w:rPr/>
      </w:pPr>
      <w:bookmarkStart w:colFirst="0" w:colLast="0" w:name="_jfmxsf4558z8" w:id="53"/>
      <w:bookmarkEnd w:id="53"/>
      <w:r w:rsidDel="00000000" w:rsidR="00000000" w:rsidRPr="00000000">
        <w:rPr>
          <w:rtl w:val="0"/>
        </w:rPr>
        <w:t xml:space="preserve">Overall Gantt chart</w:t>
      </w:r>
    </w:p>
    <w:p w:rsidR="00000000" w:rsidDel="00000000" w:rsidP="00000000" w:rsidRDefault="00000000" w:rsidRPr="00000000" w14:paraId="000001FA">
      <w:pPr>
        <w:spacing w:line="240" w:lineRule="auto"/>
        <w:rPr/>
      </w:pPr>
      <w:r w:rsidDel="00000000" w:rsidR="00000000" w:rsidRPr="00000000">
        <w:rPr/>
        <w:drawing>
          <wp:inline distB="114300" distT="114300" distL="114300" distR="114300">
            <wp:extent cx="5943600" cy="2489200"/>
            <wp:effectExtent b="0" l="0" r="0" t="0"/>
            <wp:docPr id="15"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hyperlink r:id="rId40">
        <w:r w:rsidDel="00000000" w:rsidR="00000000" w:rsidRPr="00000000">
          <w:rPr>
            <w:color w:val="0000ee"/>
            <w:u w:val="single"/>
            <w:rtl w:val="0"/>
          </w:rPr>
          <w:t xml:space="preserve">Gantt chart for Proposal</w:t>
        </w:r>
      </w:hyperlink>
      <w:r w:rsidDel="00000000" w:rsidR="00000000" w:rsidRPr="00000000">
        <w:rPr>
          <w:rtl w:val="0"/>
        </w:rPr>
      </w:r>
    </w:p>
    <w:p w:rsidR="00000000" w:rsidDel="00000000" w:rsidP="00000000" w:rsidRDefault="00000000" w:rsidRPr="00000000" w14:paraId="000001FC">
      <w:pPr>
        <w:pStyle w:val="Heading1"/>
        <w:spacing w:after="0" w:before="0" w:line="240" w:lineRule="auto"/>
        <w:rPr/>
      </w:pPr>
      <w:bookmarkStart w:colFirst="0" w:colLast="0" w:name="_sfoxzzc59due" w:id="54"/>
      <w:bookmarkEnd w:id="54"/>
      <w:r w:rsidDel="00000000" w:rsidR="00000000" w:rsidRPr="00000000">
        <w:br w:type="page"/>
      </w:r>
      <w:r w:rsidDel="00000000" w:rsidR="00000000" w:rsidRPr="00000000">
        <w:rPr>
          <w:rtl w:val="0"/>
        </w:rPr>
      </w:r>
    </w:p>
    <w:p w:rsidR="00000000" w:rsidDel="00000000" w:rsidP="00000000" w:rsidRDefault="00000000" w:rsidRPr="00000000" w14:paraId="000001FD">
      <w:pPr>
        <w:pStyle w:val="Heading2"/>
        <w:rPr/>
      </w:pPr>
      <w:bookmarkStart w:colFirst="0" w:colLast="0" w:name="_o7olb9z4cxgr" w:id="55"/>
      <w:bookmarkEnd w:id="55"/>
      <w:r w:rsidDel="00000000" w:rsidR="00000000" w:rsidRPr="00000000">
        <w:rPr>
          <w:rtl w:val="0"/>
        </w:rPr>
        <w:t xml:space="preserve">Conclusion</w:t>
      </w:r>
    </w:p>
    <w:p w:rsidR="00000000" w:rsidDel="00000000" w:rsidP="00000000" w:rsidRDefault="00000000" w:rsidRPr="00000000" w14:paraId="000001FE">
      <w:pPr>
        <w:spacing w:after="240" w:before="240" w:lineRule="auto"/>
        <w:rPr/>
      </w:pPr>
      <w:r w:rsidDel="00000000" w:rsidR="00000000" w:rsidRPr="00000000">
        <w:rPr>
          <w:rtl w:val="0"/>
        </w:rPr>
        <w:t xml:space="preserve">In conclusion, our project is a catalyst for transformative change, tackling the heart of social inequality and empowering individuals across the globe. By harnessing the power of Deep Learning, we don’t simply provide personalised career and educational insights – we break down barriers that have long held people back. Our AI chatbot goes beyond salary predictions, offering real-time cost-of-living insights that shatter outdated perceptions of value, helping individuals make informed choices, regardless of their background or location. Through educational analysis, we pinpoint areas where resources are lacking – be it in school enrolment or teacher availability, offering data-driven solutions to enhance access to quality education.</w:t>
      </w:r>
    </w:p>
    <w:p w:rsidR="00000000" w:rsidDel="00000000" w:rsidP="00000000" w:rsidRDefault="00000000" w:rsidRPr="00000000" w14:paraId="000001FF">
      <w:pPr>
        <w:spacing w:after="240" w:before="240" w:lineRule="auto"/>
        <w:rPr/>
      </w:pPr>
      <w:r w:rsidDel="00000000" w:rsidR="00000000" w:rsidRPr="00000000">
        <w:rPr>
          <w:rtl w:val="0"/>
        </w:rPr>
        <w:t xml:space="preserve">Our post engagement prediction model, meanwhile, revolutionises how users interact with forums. By increasing post visibility and boosting engagement, we maximise the chances of receiving personalised, actionable guidance. This ensures that no question goes unanswered, and no opportunity is missed. With every click and prediction, we are not just providing information – we are catalysing a movement towards a more inclusive, fairer society where opportunities are within reach for everyone. This is not just progress; it is a reimagining of what is possible, driven by data and a commitment to a sustainable future.</w:t>
      </w:r>
    </w:p>
    <w:p w:rsidR="00000000" w:rsidDel="00000000" w:rsidP="00000000" w:rsidRDefault="00000000" w:rsidRPr="00000000" w14:paraId="00000200">
      <w:pPr>
        <w:pStyle w:val="Heading1"/>
        <w:rPr/>
      </w:pPr>
      <w:bookmarkStart w:colFirst="0" w:colLast="0" w:name="_vw82pmlogcws" w:id="4"/>
      <w:bookmarkEnd w:id="4"/>
      <w:r w:rsidDel="00000000" w:rsidR="00000000" w:rsidRPr="00000000">
        <w:rPr>
          <w:rtl w:val="0"/>
        </w:rPr>
        <w:t xml:space="preserve">Reference links (for any research done)</w:t>
      </w:r>
    </w:p>
    <w:p w:rsidR="00000000" w:rsidDel="00000000" w:rsidP="00000000" w:rsidRDefault="00000000" w:rsidRPr="00000000" w14:paraId="00000201">
      <w:pPr>
        <w:pStyle w:val="Heading2"/>
        <w:rPr/>
      </w:pPr>
      <w:bookmarkStart w:colFirst="0" w:colLast="0" w:name="_5iibnugtxk45" w:id="56"/>
      <w:bookmarkEnd w:id="56"/>
      <w:r w:rsidDel="00000000" w:rsidR="00000000" w:rsidRPr="00000000">
        <w:rPr>
          <w:rtl w:val="0"/>
        </w:rPr>
        <w:t xml:space="preserve">Income Inequality across geography (Wei Heng)</w:t>
      </w:r>
    </w:p>
    <w:p w:rsidR="00000000" w:rsidDel="00000000" w:rsidP="00000000" w:rsidRDefault="00000000" w:rsidRPr="00000000" w14:paraId="00000202">
      <w:pPr>
        <w:pStyle w:val="Heading3"/>
        <w:spacing w:after="0" w:before="0" w:line="240" w:lineRule="auto"/>
        <w:rPr/>
      </w:pPr>
      <w:bookmarkStart w:colFirst="0" w:colLast="0" w:name="_d69ih23nr5b1" w:id="57"/>
      <w:bookmarkEnd w:id="57"/>
      <w:r w:rsidDel="00000000" w:rsidR="00000000" w:rsidRPr="00000000">
        <w:br w:type="page"/>
      </w:r>
      <w:r w:rsidDel="00000000" w:rsidR="00000000" w:rsidRPr="00000000">
        <w:rPr>
          <w:rtl w:val="0"/>
        </w:rPr>
      </w:r>
    </w:p>
    <w:p w:rsidR="00000000" w:rsidDel="00000000" w:rsidP="00000000" w:rsidRDefault="00000000" w:rsidRPr="00000000" w14:paraId="00000203">
      <w:pPr>
        <w:pStyle w:val="Heading3"/>
        <w:rPr/>
      </w:pPr>
      <w:bookmarkStart w:colFirst="0" w:colLast="0" w:name="_2715es3vaxf5" w:id="58"/>
      <w:bookmarkEnd w:id="58"/>
      <w:r w:rsidDel="00000000" w:rsidR="00000000" w:rsidRPr="00000000">
        <w:rPr>
          <w:rtl w:val="0"/>
        </w:rPr>
        <w:t xml:space="preserve">Global Income Inequality (Wei Heng)</w:t>
      </w:r>
    </w:p>
    <w:p w:rsidR="00000000" w:rsidDel="00000000" w:rsidP="00000000" w:rsidRDefault="00000000" w:rsidRPr="00000000" w14:paraId="00000204">
      <w:pPr>
        <w:rPr/>
      </w:pPr>
      <w:r w:rsidDel="00000000" w:rsidR="00000000" w:rsidRPr="00000000">
        <w:rPr>
          <w:rtl w:val="0"/>
        </w:rPr>
        <w:t xml:space="preserve">[1]: Rizwana Yasmeen, Wasi Ul Hassan Shah,</w:t>
      </w:r>
    </w:p>
    <w:p w:rsidR="00000000" w:rsidDel="00000000" w:rsidP="00000000" w:rsidRDefault="00000000" w:rsidRPr="00000000" w14:paraId="00000205">
      <w:pPr>
        <w:rPr/>
      </w:pPr>
      <w:r w:rsidDel="00000000" w:rsidR="00000000" w:rsidRPr="00000000">
        <w:rPr>
          <w:rtl w:val="0"/>
        </w:rPr>
        <w:t xml:space="preserve">Unlocking the power of solar photovoltaics and ICT trade on income inequality across developed and developing economic spectrum,</w:t>
      </w:r>
    </w:p>
    <w:p w:rsidR="00000000" w:rsidDel="00000000" w:rsidP="00000000" w:rsidRDefault="00000000" w:rsidRPr="00000000" w14:paraId="00000206">
      <w:pPr>
        <w:rPr/>
      </w:pPr>
      <w:r w:rsidDel="00000000" w:rsidR="00000000" w:rsidRPr="00000000">
        <w:rPr>
          <w:rtl w:val="0"/>
        </w:rPr>
        <w:t xml:space="preserve">Solar Energy,</w:t>
      </w:r>
    </w:p>
    <w:p w:rsidR="00000000" w:rsidDel="00000000" w:rsidP="00000000" w:rsidRDefault="00000000" w:rsidRPr="00000000" w14:paraId="00000207">
      <w:pPr>
        <w:rPr/>
      </w:pPr>
      <w:r w:rsidDel="00000000" w:rsidR="00000000" w:rsidRPr="00000000">
        <w:rPr>
          <w:rtl w:val="0"/>
        </w:rPr>
        <w:t xml:space="preserve">Volume 274,</w:t>
      </w:r>
    </w:p>
    <w:p w:rsidR="00000000" w:rsidDel="00000000" w:rsidP="00000000" w:rsidRDefault="00000000" w:rsidRPr="00000000" w14:paraId="00000208">
      <w:pPr>
        <w:rPr/>
      </w:pPr>
      <w:r w:rsidDel="00000000" w:rsidR="00000000" w:rsidRPr="00000000">
        <w:rPr>
          <w:rtl w:val="0"/>
        </w:rPr>
        <w:t xml:space="preserve">2024,</w:t>
      </w:r>
    </w:p>
    <w:p w:rsidR="00000000" w:rsidDel="00000000" w:rsidP="00000000" w:rsidRDefault="00000000" w:rsidRPr="00000000" w14:paraId="00000209">
      <w:pPr>
        <w:rPr/>
      </w:pPr>
      <w:r w:rsidDel="00000000" w:rsidR="00000000" w:rsidRPr="00000000">
        <w:rPr>
          <w:rtl w:val="0"/>
        </w:rPr>
        <w:t xml:space="preserve">112558,</w:t>
      </w:r>
    </w:p>
    <w:p w:rsidR="00000000" w:rsidDel="00000000" w:rsidP="00000000" w:rsidRDefault="00000000" w:rsidRPr="00000000" w14:paraId="0000020A">
      <w:pPr>
        <w:rPr/>
      </w:pPr>
      <w:r w:rsidDel="00000000" w:rsidR="00000000" w:rsidRPr="00000000">
        <w:rPr>
          <w:rtl w:val="0"/>
        </w:rPr>
        <w:t xml:space="preserve">ISSN 0038-092X,</w:t>
      </w:r>
    </w:p>
    <w:p w:rsidR="00000000" w:rsidDel="00000000" w:rsidP="00000000" w:rsidRDefault="00000000" w:rsidRPr="00000000" w14:paraId="0000020B">
      <w:pPr>
        <w:rPr/>
      </w:pPr>
      <w:r w:rsidDel="00000000" w:rsidR="00000000" w:rsidRPr="00000000">
        <w:rPr>
          <w:rtl w:val="0"/>
        </w:rPr>
        <w:t xml:space="preserve">https://doi.org/10.1016/j.solener.2024.112558.</w:t>
      </w:r>
    </w:p>
    <w:p w:rsidR="00000000" w:rsidDel="00000000" w:rsidP="00000000" w:rsidRDefault="00000000" w:rsidRPr="00000000" w14:paraId="0000020C">
      <w:pPr>
        <w:rPr/>
      </w:pPr>
      <w:r w:rsidDel="00000000" w:rsidR="00000000" w:rsidRPr="00000000">
        <w:rPr>
          <w:rtl w:val="0"/>
        </w:rPr>
        <w:t xml:space="preserve">(https://www.sciencedirect.com/science/article/pii/S0038092X24002524)</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[2]: </w:t>
      </w:r>
      <w:hyperlink r:id="rId41">
        <w:r w:rsidDel="00000000" w:rsidR="00000000" w:rsidRPr="00000000">
          <w:rPr>
            <w:color w:val="1155cc"/>
            <w:u w:val="single"/>
            <w:rtl w:val="0"/>
          </w:rPr>
          <w:t xml:space="preserve">Reduce inequality within and among countries - United Nations Sustainable Development</w:t>
        </w:r>
      </w:hyperlink>
      <w:r w:rsidDel="00000000" w:rsidR="00000000" w:rsidRPr="00000000">
        <w:rPr>
          <w:rtl w:val="0"/>
        </w:rPr>
      </w:r>
    </w:p>
    <w:p w:rsidR="00000000" w:rsidDel="00000000" w:rsidP="00000000" w:rsidRDefault="00000000" w:rsidRPr="00000000" w14:paraId="0000020F">
      <w:pPr>
        <w:spacing w:after="240" w:before="240" w:lineRule="auto"/>
        <w:rPr/>
      </w:pPr>
      <w:r w:rsidDel="00000000" w:rsidR="00000000" w:rsidRPr="00000000">
        <w:rPr>
          <w:rtl w:val="0"/>
        </w:rPr>
      </w:r>
    </w:p>
    <w:p w:rsidR="00000000" w:rsidDel="00000000" w:rsidP="00000000" w:rsidRDefault="00000000" w:rsidRPr="00000000" w14:paraId="00000210">
      <w:pPr>
        <w:spacing w:after="240" w:before="240" w:lineRule="auto"/>
        <w:rPr/>
      </w:pPr>
      <w:r w:rsidDel="00000000" w:rsidR="00000000" w:rsidRPr="00000000">
        <w:rPr>
          <w:rtl w:val="0"/>
        </w:rPr>
      </w:r>
    </w:p>
    <w:p w:rsidR="00000000" w:rsidDel="00000000" w:rsidP="00000000" w:rsidRDefault="00000000" w:rsidRPr="00000000" w14:paraId="00000211">
      <w:pPr>
        <w:spacing w:after="240" w:before="240" w:lineRule="auto"/>
        <w:rPr/>
      </w:pPr>
      <w:r w:rsidDel="00000000" w:rsidR="00000000" w:rsidRPr="00000000">
        <w:rPr>
          <w:rtl w:val="0"/>
        </w:rPr>
      </w:r>
    </w:p>
    <w:p w:rsidR="00000000" w:rsidDel="00000000" w:rsidP="00000000" w:rsidRDefault="00000000" w:rsidRPr="00000000" w14:paraId="00000212">
      <w:pPr>
        <w:spacing w:after="240" w:before="240" w:lineRule="auto"/>
        <w:rPr/>
      </w:pPr>
      <w:r w:rsidDel="00000000" w:rsidR="00000000" w:rsidRPr="00000000">
        <w:rPr/>
        <mc:AlternateContent>
          <mc:Choice Requires="wpg">
            <w:drawing>
              <wp:inline distB="114300" distT="114300" distL="114300" distR="114300">
                <wp:extent cx="1809750" cy="647700"/>
                <wp:effectExtent b="0" l="0" r="0" t="0"/>
                <wp:docPr id="4" name=""/>
                <a:graphic>
                  <a:graphicData uri="http://schemas.microsoft.com/office/word/2010/wordprocessingShape">
                    <wps:wsp>
                      <wps:cNvSpPr/>
                      <wps:cNvPr id="29" name="Shape 29"/>
                      <wps:spPr>
                        <a:xfrm>
                          <a:off x="641575" y="461450"/>
                          <a:ext cx="1791300" cy="6303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1809750" cy="647700"/>
                <wp:effectExtent b="0" l="0" r="0" t="0"/>
                <wp:docPr id="4"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1809750" cy="647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3">
      <w:pPr>
        <w:spacing w:after="240" w:before="240" w:lineRule="auto"/>
        <w:rPr>
          <w:sz w:val="40"/>
          <w:szCs w:val="40"/>
        </w:rPr>
      </w:pPr>
      <w:r w:rsidDel="00000000" w:rsidR="00000000" w:rsidRPr="00000000">
        <w:rPr>
          <w:rtl w:val="0"/>
        </w:rPr>
      </w:r>
    </w:p>
    <w:p w:rsidR="00000000" w:rsidDel="00000000" w:rsidP="00000000" w:rsidRDefault="00000000" w:rsidRPr="00000000" w14:paraId="00000214">
      <w:pPr>
        <w:spacing w:after="240" w:before="240" w:lineRule="auto"/>
        <w:rPr>
          <w:b w:val="1"/>
        </w:rPr>
      </w:pPr>
      <w:r w:rsidDel="00000000" w:rsidR="00000000" w:rsidRPr="00000000">
        <w:rPr>
          <w:rtl w:val="0"/>
        </w:rPr>
      </w:r>
    </w:p>
    <w:p w:rsidR="00000000" w:rsidDel="00000000" w:rsidP="00000000" w:rsidRDefault="00000000" w:rsidRPr="00000000" w14:paraId="00000215">
      <w:pPr>
        <w:spacing w:after="240" w:before="240" w:lineRule="auto"/>
        <w:rPr/>
      </w:pPr>
      <w:r w:rsidDel="00000000" w:rsidR="00000000" w:rsidRPr="00000000">
        <w:rPr>
          <w:rtl w:val="0"/>
        </w:rPr>
      </w:r>
    </w:p>
    <w:sectPr>
      <w:type w:val="nextPage"/>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Int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2"/>
      <w:numFmt w:val="decimal"/>
      <w:lvlText w:val="%1."/>
      <w:lvlJc w:val="left"/>
      <w:pPr>
        <w:ind w:left="720" w:hanging="360"/>
      </w:pPr>
      <w:rPr>
        <w:rFonts w:ascii="Helvetica Neue" w:cs="Helvetica Neue" w:eastAsia="Helvetica Neue" w:hAnsi="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Helvetica Neue" w:cs="Helvetica Neue" w:eastAsia="Helvetica Neue" w:hAnsi="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240" w:lineRule="auto"/>
    </w:pPr>
    <w:rPr>
      <w:sz w:val="32"/>
      <w:szCs w:val="32"/>
    </w:rPr>
  </w:style>
  <w:style w:type="paragraph" w:styleId="Heading3">
    <w:name w:val="heading 3"/>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pacing w:after="240" w:before="24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docs.google.com/spreadsheets/d/1YwhLa5v1ll4Cu3XsiquJzx67aWK8S0r3gJzFydp5zIg/edit?usp=sharing" TargetMode="External"/><Relationship Id="rId20" Type="http://schemas.openxmlformats.org/officeDocument/2006/relationships/image" Target="media/image14.jpg"/><Relationship Id="rId41" Type="http://schemas.openxmlformats.org/officeDocument/2006/relationships/hyperlink" Target="https://www.un.org/sustainabledevelopment/inequality/" TargetMode="External"/><Relationship Id="rId22" Type="http://schemas.openxmlformats.org/officeDocument/2006/relationships/image" Target="media/image6.png"/><Relationship Id="rId21" Type="http://schemas.openxmlformats.org/officeDocument/2006/relationships/image" Target="media/image5.png"/><Relationship Id="rId24" Type="http://schemas.openxmlformats.org/officeDocument/2006/relationships/image" Target="media/image4.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3.png"/><Relationship Id="rId25" Type="http://schemas.openxmlformats.org/officeDocument/2006/relationships/image" Target="media/image10.png"/><Relationship Id="rId28" Type="http://schemas.openxmlformats.org/officeDocument/2006/relationships/hyperlink" Target="https://www.thestudentroom.co.uk/forumdisplay.php?f=85" TargetMode="External"/><Relationship Id="rId27" Type="http://schemas.openxmlformats.org/officeDocument/2006/relationships/hyperlink" Target="https://www.thestudentroom.co.uk/forumdisplay.php?f=80" TargetMode="External"/><Relationship Id="rId5" Type="http://schemas.openxmlformats.org/officeDocument/2006/relationships/styles" Target="styles.xml"/><Relationship Id="rId6" Type="http://schemas.openxmlformats.org/officeDocument/2006/relationships/image" Target="media/image16.jpg"/><Relationship Id="rId29" Type="http://schemas.openxmlformats.org/officeDocument/2006/relationships/hyperlink" Target="https://www.thestudentroom.co.uk/forumdisplay.php?f=635" TargetMode="External"/><Relationship Id="rId7" Type="http://schemas.openxmlformats.org/officeDocument/2006/relationships/image" Target="media/image8.png"/><Relationship Id="rId8" Type="http://schemas.openxmlformats.org/officeDocument/2006/relationships/image" Target="media/image11.png"/><Relationship Id="rId31" Type="http://schemas.openxmlformats.org/officeDocument/2006/relationships/image" Target="media/image21.png"/><Relationship Id="rId30" Type="http://schemas.openxmlformats.org/officeDocument/2006/relationships/hyperlink" Target="https://www.thestudentroom.co.uk/forumdisplay.php?f=201" TargetMode="External"/><Relationship Id="rId11" Type="http://schemas.openxmlformats.org/officeDocument/2006/relationships/hyperlink" Target="https://shorturl.at/oUemb" TargetMode="External"/><Relationship Id="rId33" Type="http://schemas.openxmlformats.org/officeDocument/2006/relationships/image" Target="media/image7.png"/><Relationship Id="rId10" Type="http://schemas.openxmlformats.org/officeDocument/2006/relationships/hyperlink" Target="https://shorturl.at/GJxHf" TargetMode="External"/><Relationship Id="rId32" Type="http://schemas.openxmlformats.org/officeDocument/2006/relationships/image" Target="media/image22.png"/><Relationship Id="rId13" Type="http://schemas.openxmlformats.org/officeDocument/2006/relationships/image" Target="media/image9.png"/><Relationship Id="rId35" Type="http://schemas.openxmlformats.org/officeDocument/2006/relationships/image" Target="media/image15.png"/><Relationship Id="rId12" Type="http://schemas.openxmlformats.org/officeDocument/2006/relationships/hyperlink" Target="https://shorturl.at/JMAKV" TargetMode="External"/><Relationship Id="rId34" Type="http://schemas.openxmlformats.org/officeDocument/2006/relationships/hyperlink" Target="https://docs.google.com/document/d/1_2sq9Iwd0WGXQD3pITKPrLVJ-1DSHRft9phGxIevnwk/edit?usp=sharing" TargetMode="External"/><Relationship Id="rId15" Type="http://schemas.openxmlformats.org/officeDocument/2006/relationships/image" Target="media/image12.png"/><Relationship Id="rId37" Type="http://schemas.openxmlformats.org/officeDocument/2006/relationships/hyperlink" Target="https://python.langchain.com/docs/concepts/structured_outputs/#:~:text=LangChain%20provides%20a%20method%2C%20with_structured_output%28%29%2C%20that%20automates%20the,for%20all%20model%20providers%20that%20support%20structured%20output." TargetMode="External"/><Relationship Id="rId14" Type="http://schemas.openxmlformats.org/officeDocument/2006/relationships/image" Target="media/image17.png"/><Relationship Id="rId36" Type="http://schemas.openxmlformats.org/officeDocument/2006/relationships/hyperlink" Target="https://github.com/langchain-ai/langchain" TargetMode="External"/><Relationship Id="rId17" Type="http://schemas.openxmlformats.org/officeDocument/2006/relationships/image" Target="media/image24.png"/><Relationship Id="rId39" Type="http://schemas.openxmlformats.org/officeDocument/2006/relationships/image" Target="media/image3.png"/><Relationship Id="rId16" Type="http://schemas.openxmlformats.org/officeDocument/2006/relationships/image" Target="media/image23.png"/><Relationship Id="rId38" Type="http://schemas.openxmlformats.org/officeDocument/2006/relationships/hyperlink" Target="https://console.cron-job.org/" TargetMode="External"/><Relationship Id="rId19" Type="http://schemas.openxmlformats.org/officeDocument/2006/relationships/hyperlink" Target="https://shorturl.at/v4L5g" TargetMode="External"/><Relationship Id="rId18" Type="http://schemas.openxmlformats.org/officeDocument/2006/relationships/image" Target="media/image25.png"/></Relationships>
</file>

<file path=word/_rels/fontTable.xml.rels><?xml version="1.0" encoding="UTF-8" standalone="yes"?><Relationships xmlns="http://schemas.openxmlformats.org/package/2006/relationships"><Relationship Id="rId1" Type="http://schemas.openxmlformats.org/officeDocument/2006/relationships/font" Target="fonts/Inter-regular.ttf"/><Relationship Id="rId2" Type="http://schemas.openxmlformats.org/officeDocument/2006/relationships/font" Target="fonts/Inter-bold.ttf"/><Relationship Id="rId3" Type="http://schemas.openxmlformats.org/officeDocument/2006/relationships/font" Target="fonts/Inter-italic.ttf"/><Relationship Id="rId4" Type="http://schemas.openxmlformats.org/officeDocument/2006/relationships/font" Target="fonts/Inter-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